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C4D5" w14:textId="48D91FE1" w:rsidR="00DA1891" w:rsidRPr="00A822B3" w:rsidRDefault="0089484C">
      <w:pPr>
        <w:pStyle w:val="Heading1"/>
        <w:rPr>
          <w:rFonts w:ascii="Arial" w:hAnsi="Arial" w:cs="Arial"/>
          <w:sz w:val="22"/>
          <w:szCs w:val="22"/>
        </w:rPr>
      </w:pPr>
      <w:r w:rsidRPr="00A822B3">
        <w:rPr>
          <w:rFonts w:ascii="Arial" w:hAnsi="Arial" w:cs="Arial"/>
          <w:sz w:val="22"/>
          <w:szCs w:val="22"/>
        </w:rPr>
        <w:t xml:space="preserve">Linnu tee </w:t>
      </w:r>
      <w:r w:rsidR="001B1807" w:rsidRPr="00A822B3">
        <w:rPr>
          <w:rFonts w:ascii="Arial" w:hAnsi="Arial" w:cs="Arial"/>
          <w:sz w:val="22"/>
          <w:szCs w:val="22"/>
        </w:rPr>
        <w:t>eskiisi</w:t>
      </w:r>
      <w:r w:rsidRPr="00A822B3">
        <w:rPr>
          <w:rFonts w:ascii="Arial" w:hAnsi="Arial" w:cs="Arial"/>
          <w:sz w:val="22"/>
          <w:szCs w:val="22"/>
        </w:rPr>
        <w:t xml:space="preserve"> tagasiside</w:t>
      </w:r>
    </w:p>
    <w:p w14:paraId="3D658BD7" w14:textId="18E64927" w:rsidR="001B1807" w:rsidRPr="00A822B3" w:rsidRDefault="001B1807" w:rsidP="00F270F7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 xml:space="preserve">Tallinna Keskkonna- ja Kommunaalamet tellis 2023 aastal Linnu tee eskiisi, et leida võimalik lahendus tänava rekonstrueerimisele. Eskiisi avalik tutvustus toimus  27.09.2023 Tallinna Tervishoiu kõrgkoolis. Lisaks küsiti eskiisile tagasisidet veebilehe kaudu. </w:t>
      </w:r>
    </w:p>
    <w:p w14:paraId="022CD7DC" w14:textId="72706C47" w:rsidR="00BF5A24" w:rsidRPr="00A822B3" w:rsidRDefault="001B1807" w:rsidP="00BF5A24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>Eskiisi kohta esitasid arvamuse 125 isikut</w:t>
      </w:r>
      <w:r w:rsidR="0089484C" w:rsidRPr="00A822B3">
        <w:rPr>
          <w:rFonts w:ascii="Arial" w:hAnsi="Arial" w:cs="Arial"/>
        </w:rPr>
        <w:t>.</w:t>
      </w:r>
      <w:r w:rsidR="00C91AAA" w:rsidRPr="00A822B3">
        <w:rPr>
          <w:rFonts w:ascii="Arial" w:hAnsi="Arial" w:cs="Arial"/>
        </w:rPr>
        <w:t xml:space="preserve"> </w:t>
      </w:r>
      <w:r w:rsidR="00BF5A24" w:rsidRPr="00A822B3">
        <w:rPr>
          <w:rFonts w:ascii="Arial" w:hAnsi="Arial" w:cs="Arial"/>
        </w:rPr>
        <w:t>Valdav osa arvamusi käsitlevad projektlahendust sellises detailsuses, mida eskiisi staadiumis veel ei lahendata, sest eskiisi koostamiseks ei tehta üldjuhul geodeetilisi</w:t>
      </w:r>
      <w:r w:rsidR="00BF5A24" w:rsidRPr="00A822B3">
        <w:rPr>
          <w:rFonts w:ascii="Arial" w:hAnsi="Arial" w:cs="Arial"/>
        </w:rPr>
        <w:t>,</w:t>
      </w:r>
      <w:r w:rsidR="00BF5A24" w:rsidRPr="00A822B3">
        <w:rPr>
          <w:rFonts w:ascii="Arial" w:hAnsi="Arial" w:cs="Arial"/>
        </w:rPr>
        <w:t xml:space="preserve"> dendroloogilisi </w:t>
      </w:r>
      <w:r w:rsidR="00BF5A24" w:rsidRPr="00A822B3">
        <w:rPr>
          <w:rFonts w:ascii="Arial" w:hAnsi="Arial" w:cs="Arial"/>
        </w:rPr>
        <w:t xml:space="preserve">ega muid </w:t>
      </w:r>
      <w:r w:rsidR="00BF5A24" w:rsidRPr="00A822B3">
        <w:rPr>
          <w:rFonts w:ascii="Arial" w:hAnsi="Arial" w:cs="Arial"/>
        </w:rPr>
        <w:t>uuringuid. Seetõttu ei ole</w:t>
      </w:r>
      <w:r w:rsidR="00971755">
        <w:rPr>
          <w:rFonts w:ascii="Arial" w:hAnsi="Arial" w:cs="Arial"/>
        </w:rPr>
        <w:t xml:space="preserve"> </w:t>
      </w:r>
      <w:r w:rsidR="00BF5A24" w:rsidRPr="00A822B3">
        <w:rPr>
          <w:rFonts w:ascii="Arial" w:hAnsi="Arial" w:cs="Arial"/>
        </w:rPr>
        <w:t>võimalik vastata näiteks sademevee ärajuhtimise</w:t>
      </w:r>
      <w:r w:rsidR="00BF5A24" w:rsidRPr="00A822B3">
        <w:rPr>
          <w:rFonts w:ascii="Arial" w:hAnsi="Arial" w:cs="Arial"/>
        </w:rPr>
        <w:t>,</w:t>
      </w:r>
      <w:r w:rsidR="00BF5A24" w:rsidRPr="00A822B3">
        <w:rPr>
          <w:rFonts w:ascii="Arial" w:hAnsi="Arial" w:cs="Arial"/>
        </w:rPr>
        <w:t xml:space="preserve"> haljastuse </w:t>
      </w:r>
      <w:r w:rsidR="00BF02F5" w:rsidRPr="00A822B3">
        <w:rPr>
          <w:rFonts w:ascii="Arial" w:hAnsi="Arial" w:cs="Arial"/>
        </w:rPr>
        <w:t xml:space="preserve">ega liikluskorralduse </w:t>
      </w:r>
      <w:r w:rsidR="00BF5A24" w:rsidRPr="00A822B3">
        <w:rPr>
          <w:rFonts w:ascii="Arial" w:hAnsi="Arial" w:cs="Arial"/>
        </w:rPr>
        <w:t>lahenduse kohta esitatud detailsetele küsimustele.</w:t>
      </w:r>
      <w:r w:rsidR="00971755">
        <w:rPr>
          <w:rFonts w:ascii="Arial" w:hAnsi="Arial" w:cs="Arial"/>
        </w:rPr>
        <w:t xml:space="preserve"> </w:t>
      </w:r>
    </w:p>
    <w:p w14:paraId="6F512AC2" w14:textId="0851E3DC" w:rsidR="002D3E5C" w:rsidRDefault="00BF5A24" w:rsidP="00BF5A24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 xml:space="preserve">Eskiis saab olla lähtedokumendiks ehitusprojekti koostamisel, seega on esitatud arvamused </w:t>
      </w:r>
      <w:r w:rsidR="002D3E5C" w:rsidRPr="00A822B3">
        <w:rPr>
          <w:rFonts w:ascii="Arial" w:hAnsi="Arial" w:cs="Arial"/>
        </w:rPr>
        <w:t xml:space="preserve">lahendusega edasi töötamisel </w:t>
      </w:r>
      <w:r w:rsidRPr="00A822B3">
        <w:rPr>
          <w:rFonts w:ascii="Arial" w:hAnsi="Arial" w:cs="Arial"/>
        </w:rPr>
        <w:t xml:space="preserve">olulised ning kõiki arvamustes käsitletud teemasid kaalutakse </w:t>
      </w:r>
      <w:r w:rsidR="002D3E5C" w:rsidRPr="00A822B3">
        <w:rPr>
          <w:rFonts w:ascii="Arial" w:hAnsi="Arial" w:cs="Arial"/>
        </w:rPr>
        <w:t xml:space="preserve">ja </w:t>
      </w:r>
      <w:r w:rsidRPr="00A822B3">
        <w:rPr>
          <w:rFonts w:ascii="Arial" w:hAnsi="Arial" w:cs="Arial"/>
        </w:rPr>
        <w:t>võimalusel võetakse neid arvesse ehitusprojekti tellimisel.</w:t>
      </w:r>
      <w:r w:rsidR="00C765D2" w:rsidRPr="00A822B3">
        <w:rPr>
          <w:rFonts w:ascii="Arial" w:hAnsi="Arial" w:cs="Arial"/>
        </w:rPr>
        <w:t xml:space="preserve"> </w:t>
      </w:r>
      <w:r w:rsidR="00CB0759" w:rsidRPr="00A822B3">
        <w:rPr>
          <w:rFonts w:ascii="Arial" w:hAnsi="Arial" w:cs="Arial"/>
        </w:rPr>
        <w:t xml:space="preserve">Küll aga on oluline mõista, et </w:t>
      </w:r>
      <w:r w:rsidR="00823B60" w:rsidRPr="00A822B3">
        <w:rPr>
          <w:rFonts w:ascii="Arial" w:hAnsi="Arial" w:cs="Arial"/>
        </w:rPr>
        <w:t xml:space="preserve">arvamustega ei saa arvestada, kui </w:t>
      </w:r>
      <w:r w:rsidR="00967898" w:rsidRPr="00A822B3">
        <w:rPr>
          <w:rFonts w:ascii="Arial" w:hAnsi="Arial" w:cs="Arial"/>
        </w:rPr>
        <w:t xml:space="preserve">need </w:t>
      </w:r>
      <w:r w:rsidR="00C66B2F" w:rsidRPr="00A822B3">
        <w:rPr>
          <w:rFonts w:ascii="Arial" w:hAnsi="Arial" w:cs="Arial"/>
        </w:rPr>
        <w:t xml:space="preserve">on vastuolus linna </w:t>
      </w:r>
      <w:r w:rsidR="00D67743">
        <w:rPr>
          <w:rFonts w:ascii="Arial" w:hAnsi="Arial" w:cs="Arial"/>
        </w:rPr>
        <w:t xml:space="preserve">strateegiliste eesmärkidega, sh </w:t>
      </w:r>
      <w:hyperlink r:id="rId9" w:history="1">
        <w:r w:rsidR="00C83852" w:rsidRPr="00C83852">
          <w:rPr>
            <w:rStyle w:val="Hyperlink"/>
            <w:rFonts w:ascii="Arial" w:hAnsi="Arial" w:cs="Arial"/>
          </w:rPr>
          <w:t>Tallinn 2035 arengustrateegia</w:t>
        </w:r>
      </w:hyperlink>
      <w:r w:rsidR="00C66B2F" w:rsidRPr="00C83852">
        <w:rPr>
          <w:rFonts w:ascii="Arial" w:hAnsi="Arial" w:cs="Arial"/>
        </w:rPr>
        <w:t xml:space="preserve"> </w:t>
      </w:r>
      <w:r w:rsidR="00D67743">
        <w:rPr>
          <w:rFonts w:ascii="Arial" w:hAnsi="Arial" w:cs="Arial"/>
        </w:rPr>
        <w:t>ja</w:t>
      </w:r>
      <w:r w:rsidR="00C83852">
        <w:rPr>
          <w:rFonts w:ascii="Arial" w:hAnsi="Arial" w:cs="Arial"/>
        </w:rPr>
        <w:t xml:space="preserve"> </w:t>
      </w:r>
      <w:r w:rsidR="00C66B2F" w:rsidRPr="00A822B3">
        <w:rPr>
          <w:rFonts w:ascii="Arial" w:hAnsi="Arial" w:cs="Arial"/>
        </w:rPr>
        <w:t xml:space="preserve"> </w:t>
      </w:r>
      <w:hyperlink r:id="rId10" w:history="1">
        <w:r w:rsidR="00B808BC" w:rsidRPr="00B808BC">
          <w:rPr>
            <w:rStyle w:val="Hyperlink"/>
            <w:rFonts w:ascii="Arial" w:hAnsi="Arial" w:cs="Arial"/>
          </w:rPr>
          <w:t>Tallinna Rattastrateegiaga 2018-2027</w:t>
        </w:r>
      </w:hyperlink>
      <w:r w:rsidR="00D67743">
        <w:rPr>
          <w:rFonts w:ascii="Arial" w:hAnsi="Arial" w:cs="Arial"/>
        </w:rPr>
        <w:t xml:space="preserve"> </w:t>
      </w:r>
    </w:p>
    <w:p w14:paraId="1330F71F" w14:textId="42A614E4" w:rsidR="00DA1891" w:rsidRPr="00A822B3" w:rsidRDefault="0089484C" w:rsidP="00BF5A24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>Alljärgnevalt on esitatud kokkuvõte peamist</w:t>
      </w:r>
      <w:r w:rsidR="006A607D" w:rsidRPr="00A822B3">
        <w:rPr>
          <w:rFonts w:ascii="Arial" w:hAnsi="Arial" w:cs="Arial"/>
        </w:rPr>
        <w:t>est teemadest</w:t>
      </w:r>
      <w:r w:rsidRPr="00A822B3">
        <w:rPr>
          <w:rFonts w:ascii="Arial" w:hAnsi="Arial" w:cs="Arial"/>
        </w:rPr>
        <w:t>, mis tagasisides esile kerkisid.</w:t>
      </w:r>
      <w:r w:rsidR="00971755">
        <w:rPr>
          <w:rFonts w:ascii="Arial" w:hAnsi="Arial" w:cs="Arial"/>
        </w:rPr>
        <w:t xml:space="preserve"> </w:t>
      </w:r>
    </w:p>
    <w:p w14:paraId="58852EA3" w14:textId="77777777" w:rsidR="00DA1891" w:rsidRPr="00A822B3" w:rsidRDefault="0089484C">
      <w:pPr>
        <w:pStyle w:val="Heading2"/>
        <w:rPr>
          <w:rFonts w:ascii="Arial" w:hAnsi="Arial" w:cs="Arial"/>
          <w:sz w:val="22"/>
          <w:szCs w:val="22"/>
        </w:rPr>
      </w:pPr>
      <w:r w:rsidRPr="00A822B3">
        <w:rPr>
          <w:rFonts w:ascii="Arial" w:hAnsi="Arial" w:cs="Arial"/>
          <w:sz w:val="22"/>
          <w:szCs w:val="22"/>
        </w:rPr>
        <w:t>Haljastus</w:t>
      </w:r>
    </w:p>
    <w:p w14:paraId="085AFCE8" w14:textId="748A68C0" w:rsidR="00DA1891" w:rsidRPr="00A822B3" w:rsidRDefault="0089484C" w:rsidP="008C4D78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 xml:space="preserve">Kõige enam tõstatatud teema oli haljastus. </w:t>
      </w:r>
      <w:r w:rsidR="008F4380" w:rsidRPr="00A822B3">
        <w:rPr>
          <w:rFonts w:ascii="Arial" w:hAnsi="Arial" w:cs="Arial"/>
        </w:rPr>
        <w:t>Valdav osa arvamuse esitajatest s</w:t>
      </w:r>
      <w:r w:rsidRPr="00A822B3">
        <w:rPr>
          <w:rFonts w:ascii="Arial" w:hAnsi="Arial" w:cs="Arial"/>
        </w:rPr>
        <w:t>oov</w:t>
      </w:r>
      <w:r w:rsidR="006A607D" w:rsidRPr="00A822B3">
        <w:rPr>
          <w:rFonts w:ascii="Arial" w:hAnsi="Arial" w:cs="Arial"/>
        </w:rPr>
        <w:t>i</w:t>
      </w:r>
      <w:r w:rsidR="008F4380" w:rsidRPr="00A822B3">
        <w:rPr>
          <w:rFonts w:ascii="Arial" w:hAnsi="Arial" w:cs="Arial"/>
        </w:rPr>
        <w:t xml:space="preserve">b </w:t>
      </w:r>
      <w:r w:rsidRPr="00A822B3">
        <w:rPr>
          <w:rFonts w:ascii="Arial" w:hAnsi="Arial" w:cs="Arial"/>
        </w:rPr>
        <w:t xml:space="preserve"> säilitada olemasolevad puud ja kraavid ning lisada kõrghaljastust, mis pakuks varju, vähendaks müra ja looks rohelisemat linnaruumi. </w:t>
      </w:r>
      <w:r w:rsidR="00480063" w:rsidRPr="00A822B3">
        <w:rPr>
          <w:rFonts w:ascii="Arial" w:hAnsi="Arial" w:cs="Arial"/>
        </w:rPr>
        <w:t xml:space="preserve"> </w:t>
      </w:r>
    </w:p>
    <w:p w14:paraId="49987C78" w14:textId="77777777" w:rsidR="00DA1891" w:rsidRPr="00A822B3" w:rsidRDefault="0089484C">
      <w:pPr>
        <w:pStyle w:val="Heading2"/>
        <w:rPr>
          <w:rFonts w:ascii="Arial" w:hAnsi="Arial" w:cs="Arial"/>
          <w:sz w:val="22"/>
          <w:szCs w:val="22"/>
        </w:rPr>
      </w:pPr>
      <w:r w:rsidRPr="00A822B3">
        <w:rPr>
          <w:rFonts w:ascii="Arial" w:hAnsi="Arial" w:cs="Arial"/>
          <w:sz w:val="22"/>
          <w:szCs w:val="22"/>
        </w:rPr>
        <w:t>Jalgrattatee</w:t>
      </w:r>
    </w:p>
    <w:p w14:paraId="79EBDA63" w14:textId="08379307" w:rsidR="00DA1891" w:rsidRPr="00A822B3" w:rsidRDefault="00423B4A" w:rsidP="00D0511D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>Tehti ett</w:t>
      </w:r>
      <w:r w:rsidR="0053553F" w:rsidRPr="00A822B3">
        <w:rPr>
          <w:rFonts w:ascii="Arial" w:hAnsi="Arial" w:cs="Arial"/>
        </w:rPr>
        <w:t xml:space="preserve">epanekuid </w:t>
      </w:r>
      <w:r w:rsidR="00D0511D" w:rsidRPr="00A822B3">
        <w:rPr>
          <w:rFonts w:ascii="Arial" w:hAnsi="Arial" w:cs="Arial"/>
        </w:rPr>
        <w:t xml:space="preserve">jalgrattateede suuna ja asukoha </w:t>
      </w:r>
      <w:r w:rsidR="00D0511D" w:rsidRPr="00A822B3">
        <w:rPr>
          <w:rFonts w:ascii="Arial" w:hAnsi="Arial" w:cs="Arial"/>
        </w:rPr>
        <w:t>kohta.</w:t>
      </w:r>
      <w:r w:rsidR="0089484C" w:rsidRPr="00A822B3">
        <w:rPr>
          <w:rFonts w:ascii="Arial" w:hAnsi="Arial" w:cs="Arial"/>
        </w:rPr>
        <w:t xml:space="preserve"> </w:t>
      </w:r>
      <w:r w:rsidR="00947FCA" w:rsidRPr="00A822B3">
        <w:rPr>
          <w:rFonts w:ascii="Arial" w:hAnsi="Arial" w:cs="Arial"/>
        </w:rPr>
        <w:t>Tunti m</w:t>
      </w:r>
      <w:r w:rsidR="0089484C" w:rsidRPr="00A822B3">
        <w:rPr>
          <w:rFonts w:ascii="Arial" w:hAnsi="Arial" w:cs="Arial"/>
        </w:rPr>
        <w:t>ure</w:t>
      </w:r>
      <w:r w:rsidR="00947FCA" w:rsidRPr="00A822B3">
        <w:rPr>
          <w:rFonts w:ascii="Arial" w:hAnsi="Arial" w:cs="Arial"/>
        </w:rPr>
        <w:t>t</w:t>
      </w:r>
      <w:r w:rsidR="0089484C" w:rsidRPr="00A822B3">
        <w:rPr>
          <w:rFonts w:ascii="Arial" w:hAnsi="Arial" w:cs="Arial"/>
        </w:rPr>
        <w:t xml:space="preserve"> elektritõukerataste ja </w:t>
      </w:r>
      <w:proofErr w:type="spellStart"/>
      <w:r w:rsidR="0089484C" w:rsidRPr="00A822B3">
        <w:rPr>
          <w:rFonts w:ascii="Arial" w:hAnsi="Arial" w:cs="Arial"/>
        </w:rPr>
        <w:t>kergliiklejate</w:t>
      </w:r>
      <w:proofErr w:type="spellEnd"/>
      <w:r w:rsidR="0089484C" w:rsidRPr="00A822B3">
        <w:rPr>
          <w:rFonts w:ascii="Arial" w:hAnsi="Arial" w:cs="Arial"/>
        </w:rPr>
        <w:t xml:space="preserve"> liikluskultuuri pärast. </w:t>
      </w:r>
      <w:r w:rsidR="00947FCA" w:rsidRPr="00A822B3">
        <w:rPr>
          <w:rFonts w:ascii="Arial" w:hAnsi="Arial" w:cs="Arial"/>
        </w:rPr>
        <w:t>Anti s</w:t>
      </w:r>
      <w:r w:rsidR="0089484C" w:rsidRPr="00A822B3">
        <w:rPr>
          <w:rFonts w:ascii="Arial" w:hAnsi="Arial" w:cs="Arial"/>
        </w:rPr>
        <w:t>oovitusi jalgrattatee asukoha ja eraldamise osas.</w:t>
      </w:r>
    </w:p>
    <w:p w14:paraId="6825FD27" w14:textId="77777777" w:rsidR="00DA1891" w:rsidRPr="00A822B3" w:rsidRDefault="0089484C">
      <w:pPr>
        <w:pStyle w:val="Heading2"/>
        <w:rPr>
          <w:rFonts w:ascii="Arial" w:hAnsi="Arial" w:cs="Arial"/>
          <w:sz w:val="22"/>
          <w:szCs w:val="22"/>
        </w:rPr>
      </w:pPr>
      <w:r w:rsidRPr="00A822B3">
        <w:rPr>
          <w:rFonts w:ascii="Arial" w:hAnsi="Arial" w:cs="Arial"/>
          <w:sz w:val="22"/>
          <w:szCs w:val="22"/>
        </w:rPr>
        <w:t>Bussiliiklus</w:t>
      </w:r>
    </w:p>
    <w:p w14:paraId="146D9E4F" w14:textId="66C605EF" w:rsidR="00DA1891" w:rsidRPr="00A822B3" w:rsidRDefault="00D55824" w:rsidP="004E513A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>T</w:t>
      </w:r>
      <w:r w:rsidRPr="00A822B3">
        <w:rPr>
          <w:rFonts w:ascii="Arial" w:hAnsi="Arial" w:cs="Arial"/>
        </w:rPr>
        <w:t>oeta</w:t>
      </w:r>
      <w:r w:rsidRPr="00A822B3">
        <w:rPr>
          <w:rFonts w:ascii="Arial" w:hAnsi="Arial" w:cs="Arial"/>
        </w:rPr>
        <w:t xml:space="preserve">ti </w:t>
      </w:r>
      <w:r w:rsidRPr="00A822B3">
        <w:rPr>
          <w:rFonts w:ascii="Arial" w:hAnsi="Arial" w:cs="Arial"/>
        </w:rPr>
        <w:t xml:space="preserve">ühistranspordi arendamist, eriti seoses ligipääsuga </w:t>
      </w:r>
      <w:proofErr w:type="spellStart"/>
      <w:r w:rsidRPr="00A822B3">
        <w:rPr>
          <w:rFonts w:ascii="Arial" w:hAnsi="Arial" w:cs="Arial"/>
        </w:rPr>
        <w:t>Kullo</w:t>
      </w:r>
      <w:proofErr w:type="spellEnd"/>
      <w:r w:rsidRPr="00A822B3">
        <w:rPr>
          <w:rFonts w:ascii="Arial" w:hAnsi="Arial" w:cs="Arial"/>
        </w:rPr>
        <w:t xml:space="preserve"> huvikeskusele.</w:t>
      </w:r>
      <w:r w:rsidRPr="00A822B3">
        <w:rPr>
          <w:rFonts w:ascii="Arial" w:hAnsi="Arial" w:cs="Arial"/>
        </w:rPr>
        <w:t xml:space="preserve"> </w:t>
      </w:r>
      <w:r w:rsidR="005C538B" w:rsidRPr="00A822B3">
        <w:rPr>
          <w:rFonts w:ascii="Arial" w:hAnsi="Arial" w:cs="Arial"/>
        </w:rPr>
        <w:t xml:space="preserve">Oli ka </w:t>
      </w:r>
      <w:r w:rsidR="0089484C" w:rsidRPr="00A822B3">
        <w:rPr>
          <w:rFonts w:ascii="Arial" w:hAnsi="Arial" w:cs="Arial"/>
        </w:rPr>
        <w:t xml:space="preserve"> vastuseisu bussiliikluse toomisele Linnu teele</w:t>
      </w:r>
      <w:r w:rsidR="005C538B" w:rsidRPr="00A822B3">
        <w:rPr>
          <w:rFonts w:ascii="Arial" w:hAnsi="Arial" w:cs="Arial"/>
        </w:rPr>
        <w:t xml:space="preserve">, sest muretseti sellega kaasneva </w:t>
      </w:r>
      <w:r w:rsidR="0089484C" w:rsidRPr="00A822B3">
        <w:rPr>
          <w:rFonts w:ascii="Arial" w:hAnsi="Arial" w:cs="Arial"/>
        </w:rPr>
        <w:t>müra</w:t>
      </w:r>
      <w:r w:rsidR="005C538B" w:rsidRPr="00A822B3">
        <w:rPr>
          <w:rFonts w:ascii="Arial" w:hAnsi="Arial" w:cs="Arial"/>
        </w:rPr>
        <w:t xml:space="preserve"> ja</w:t>
      </w:r>
      <w:r w:rsidR="0089484C" w:rsidRPr="00A822B3">
        <w:rPr>
          <w:rFonts w:ascii="Arial" w:hAnsi="Arial" w:cs="Arial"/>
        </w:rPr>
        <w:t xml:space="preserve"> vibratsiooni pärast. </w:t>
      </w:r>
    </w:p>
    <w:p w14:paraId="4C5EE7B5" w14:textId="77777777" w:rsidR="00DA1891" w:rsidRPr="00A822B3" w:rsidRDefault="0089484C">
      <w:pPr>
        <w:pStyle w:val="Heading2"/>
        <w:rPr>
          <w:rFonts w:ascii="Arial" w:hAnsi="Arial" w:cs="Arial"/>
          <w:sz w:val="22"/>
          <w:szCs w:val="22"/>
        </w:rPr>
      </w:pPr>
      <w:r w:rsidRPr="00A822B3">
        <w:rPr>
          <w:rFonts w:ascii="Arial" w:hAnsi="Arial" w:cs="Arial"/>
          <w:sz w:val="22"/>
          <w:szCs w:val="22"/>
        </w:rPr>
        <w:t>Liiklusohutus</w:t>
      </w:r>
    </w:p>
    <w:p w14:paraId="6FEBEEA1" w14:textId="359F882D" w:rsidR="00DA1891" w:rsidRPr="00A822B3" w:rsidRDefault="00D949CF" w:rsidP="00D949CF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>Jagati s</w:t>
      </w:r>
      <w:r w:rsidR="0089484C" w:rsidRPr="00A822B3">
        <w:rPr>
          <w:rFonts w:ascii="Arial" w:hAnsi="Arial" w:cs="Arial"/>
        </w:rPr>
        <w:t xml:space="preserve">oovitusi ülekäiguradade, fooride ja nähtavuse parandamiseks. Mure </w:t>
      </w:r>
      <w:r w:rsidRPr="00A822B3">
        <w:rPr>
          <w:rFonts w:ascii="Arial" w:hAnsi="Arial" w:cs="Arial"/>
        </w:rPr>
        <w:t xml:space="preserve">oli </w:t>
      </w:r>
      <w:r w:rsidR="0089484C" w:rsidRPr="00A822B3">
        <w:rPr>
          <w:rFonts w:ascii="Arial" w:hAnsi="Arial" w:cs="Arial"/>
        </w:rPr>
        <w:t>jalakäijate ja jalgratturite ohutuse pärast</w:t>
      </w:r>
      <w:r w:rsidR="00263FCB" w:rsidRPr="00A822B3">
        <w:rPr>
          <w:rFonts w:ascii="Arial" w:hAnsi="Arial" w:cs="Arial"/>
        </w:rPr>
        <w:t>. Soovitati k</w:t>
      </w:r>
      <w:r w:rsidR="00263FCB" w:rsidRPr="00A822B3">
        <w:rPr>
          <w:rFonts w:ascii="Arial" w:hAnsi="Arial" w:cs="Arial"/>
        </w:rPr>
        <w:t>asutada kitsamaid sõiduradu, haljastust ja füüsilisi takistusi kiiruse vähendamiseks</w:t>
      </w:r>
      <w:r w:rsidR="00CC3D33" w:rsidRPr="00A822B3">
        <w:rPr>
          <w:rFonts w:ascii="Arial" w:hAnsi="Arial" w:cs="Arial"/>
        </w:rPr>
        <w:t>, t</w:t>
      </w:r>
      <w:r w:rsidR="00CC3D33" w:rsidRPr="00A822B3">
        <w:rPr>
          <w:rFonts w:ascii="Arial" w:hAnsi="Arial" w:cs="Arial"/>
        </w:rPr>
        <w:t>õsta ülekäigurajad teepinnast kõrgemale, et rahustada liiklust</w:t>
      </w:r>
      <w:r w:rsidR="00EC553C" w:rsidRPr="00A822B3">
        <w:rPr>
          <w:rFonts w:ascii="Arial" w:hAnsi="Arial" w:cs="Arial"/>
        </w:rPr>
        <w:t xml:space="preserve">, </w:t>
      </w:r>
      <w:r w:rsidR="00CC3D33" w:rsidRPr="00A822B3">
        <w:rPr>
          <w:rFonts w:ascii="Arial" w:hAnsi="Arial" w:cs="Arial"/>
        </w:rPr>
        <w:t>ja parandada nähtavust.</w:t>
      </w:r>
      <w:r w:rsidR="00C25D78" w:rsidRPr="00A822B3">
        <w:t xml:space="preserve"> </w:t>
      </w:r>
      <w:r w:rsidR="00E260AB" w:rsidRPr="00A822B3">
        <w:rPr>
          <w:rFonts w:ascii="Arial" w:hAnsi="Arial" w:cs="Arial"/>
        </w:rPr>
        <w:t xml:space="preserve">Tehti ettepanek </w:t>
      </w:r>
      <w:r w:rsidR="00C25D78" w:rsidRPr="00A822B3">
        <w:rPr>
          <w:rFonts w:ascii="Arial" w:hAnsi="Arial" w:cs="Arial"/>
        </w:rPr>
        <w:t>alandada kiirust 30 km/h peale.</w:t>
      </w:r>
    </w:p>
    <w:p w14:paraId="492E9B90" w14:textId="77777777" w:rsidR="00DA1891" w:rsidRPr="00A822B3" w:rsidRDefault="0089484C">
      <w:pPr>
        <w:pStyle w:val="Heading2"/>
        <w:rPr>
          <w:rFonts w:ascii="Arial" w:hAnsi="Arial" w:cs="Arial"/>
          <w:sz w:val="22"/>
          <w:szCs w:val="22"/>
        </w:rPr>
      </w:pPr>
      <w:r w:rsidRPr="00A822B3">
        <w:rPr>
          <w:rFonts w:ascii="Arial" w:hAnsi="Arial" w:cs="Arial"/>
          <w:sz w:val="22"/>
          <w:szCs w:val="22"/>
        </w:rPr>
        <w:t>Parkimine</w:t>
      </w:r>
    </w:p>
    <w:p w14:paraId="1C12AD92" w14:textId="69674AD6" w:rsidR="00DA1891" w:rsidRPr="00A822B3" w:rsidRDefault="00E30477" w:rsidP="00D949CF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 xml:space="preserve">Peeti oluliseks, et </w:t>
      </w:r>
      <w:r w:rsidR="00A81610" w:rsidRPr="00A822B3">
        <w:rPr>
          <w:rFonts w:ascii="Arial" w:hAnsi="Arial" w:cs="Arial"/>
        </w:rPr>
        <w:t>eramajade piirkonnas ei pea parkimiskohad olema tänaval. Samas s</w:t>
      </w:r>
      <w:r w:rsidR="0089484C" w:rsidRPr="00A822B3">
        <w:rPr>
          <w:rFonts w:ascii="Arial" w:hAnsi="Arial" w:cs="Arial"/>
        </w:rPr>
        <w:t>ooviti</w:t>
      </w:r>
      <w:r w:rsidR="00CF2D5A" w:rsidRPr="00A822B3">
        <w:rPr>
          <w:rFonts w:ascii="Arial" w:hAnsi="Arial" w:cs="Arial"/>
        </w:rPr>
        <w:t xml:space="preserve"> kavandada tänavale </w:t>
      </w:r>
      <w:r w:rsidR="00037313" w:rsidRPr="00A822B3">
        <w:rPr>
          <w:rFonts w:ascii="Arial" w:hAnsi="Arial" w:cs="Arial"/>
        </w:rPr>
        <w:t>p</w:t>
      </w:r>
      <w:r w:rsidR="0089484C" w:rsidRPr="00A822B3">
        <w:rPr>
          <w:rFonts w:ascii="Arial" w:hAnsi="Arial" w:cs="Arial"/>
        </w:rPr>
        <w:t>arkimiskoh</w:t>
      </w:r>
      <w:r w:rsidR="005F1F6B" w:rsidRPr="00A822B3">
        <w:rPr>
          <w:rFonts w:ascii="Arial" w:hAnsi="Arial" w:cs="Arial"/>
        </w:rPr>
        <w:t xml:space="preserve">ti </w:t>
      </w:r>
      <w:r w:rsidR="0089484C" w:rsidRPr="00A822B3">
        <w:rPr>
          <w:rFonts w:ascii="Arial" w:hAnsi="Arial" w:cs="Arial"/>
        </w:rPr>
        <w:t>külalis</w:t>
      </w:r>
      <w:r w:rsidR="005F1F6B" w:rsidRPr="00A822B3">
        <w:rPr>
          <w:rFonts w:ascii="Arial" w:hAnsi="Arial" w:cs="Arial"/>
        </w:rPr>
        <w:t xml:space="preserve">tele ja </w:t>
      </w:r>
      <w:r w:rsidR="0089484C" w:rsidRPr="00A822B3">
        <w:rPr>
          <w:rFonts w:ascii="Arial" w:hAnsi="Arial" w:cs="Arial"/>
        </w:rPr>
        <w:t>teenindusautode.</w:t>
      </w:r>
    </w:p>
    <w:p w14:paraId="13996DBE" w14:textId="77777777" w:rsidR="00DA1891" w:rsidRPr="00A822B3" w:rsidRDefault="0089484C">
      <w:pPr>
        <w:pStyle w:val="Heading2"/>
        <w:rPr>
          <w:rFonts w:ascii="Arial" w:hAnsi="Arial" w:cs="Arial"/>
          <w:sz w:val="22"/>
          <w:szCs w:val="22"/>
        </w:rPr>
      </w:pPr>
      <w:r w:rsidRPr="00A822B3">
        <w:rPr>
          <w:rFonts w:ascii="Arial" w:hAnsi="Arial" w:cs="Arial"/>
          <w:sz w:val="22"/>
          <w:szCs w:val="22"/>
        </w:rPr>
        <w:lastRenderedPageBreak/>
        <w:t>Sissesõit kinnistutele</w:t>
      </w:r>
    </w:p>
    <w:p w14:paraId="0013D23E" w14:textId="5CD4000D" w:rsidR="00DA1891" w:rsidRPr="00A822B3" w:rsidRDefault="0089484C" w:rsidP="00FD3DDA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>Soovit</w:t>
      </w:r>
      <w:r w:rsidR="0051468E" w:rsidRPr="00A822B3">
        <w:rPr>
          <w:rFonts w:ascii="Arial" w:hAnsi="Arial" w:cs="Arial"/>
        </w:rPr>
        <w:t>ati</w:t>
      </w:r>
      <w:r w:rsidRPr="00A822B3">
        <w:rPr>
          <w:rFonts w:ascii="Arial" w:hAnsi="Arial" w:cs="Arial"/>
        </w:rPr>
        <w:t xml:space="preserve"> jätta alles olemasolevad sissesõidud ja arvestada väravate avanemise suunda.</w:t>
      </w:r>
      <w:r w:rsidR="0051468E" w:rsidRPr="00A822B3">
        <w:t xml:space="preserve"> </w:t>
      </w:r>
      <w:r w:rsidR="0051468E" w:rsidRPr="00A822B3">
        <w:rPr>
          <w:rFonts w:ascii="Arial" w:hAnsi="Arial" w:cs="Arial"/>
        </w:rPr>
        <w:t xml:space="preserve">Mure </w:t>
      </w:r>
      <w:r w:rsidR="0051468E" w:rsidRPr="00A822B3">
        <w:rPr>
          <w:rFonts w:ascii="Arial" w:hAnsi="Arial" w:cs="Arial"/>
        </w:rPr>
        <w:t xml:space="preserve">oli </w:t>
      </w:r>
      <w:r w:rsidR="0051468E" w:rsidRPr="00A822B3">
        <w:rPr>
          <w:rFonts w:ascii="Arial" w:hAnsi="Arial" w:cs="Arial"/>
        </w:rPr>
        <w:t>sissesõitude kitsendamise ja ligipääsu rask</w:t>
      </w:r>
      <w:r w:rsidR="00E4320D" w:rsidRPr="00A822B3">
        <w:rPr>
          <w:rFonts w:ascii="Arial" w:hAnsi="Arial" w:cs="Arial"/>
        </w:rPr>
        <w:t>endamise</w:t>
      </w:r>
      <w:r w:rsidR="0051468E" w:rsidRPr="00A822B3">
        <w:rPr>
          <w:rFonts w:ascii="Arial" w:hAnsi="Arial" w:cs="Arial"/>
        </w:rPr>
        <w:t xml:space="preserve"> pärast.</w:t>
      </w:r>
    </w:p>
    <w:p w14:paraId="4209673A" w14:textId="77777777" w:rsidR="00DA1891" w:rsidRPr="00A822B3" w:rsidRDefault="0089484C">
      <w:pPr>
        <w:pStyle w:val="Heading2"/>
        <w:rPr>
          <w:rFonts w:ascii="Arial" w:hAnsi="Arial" w:cs="Arial"/>
          <w:sz w:val="22"/>
          <w:szCs w:val="22"/>
        </w:rPr>
      </w:pPr>
      <w:r w:rsidRPr="00A822B3">
        <w:rPr>
          <w:rFonts w:ascii="Arial" w:hAnsi="Arial" w:cs="Arial"/>
          <w:sz w:val="22"/>
          <w:szCs w:val="22"/>
        </w:rPr>
        <w:t>Sademevee äravool</w:t>
      </w:r>
    </w:p>
    <w:p w14:paraId="7DC9F15B" w14:textId="5B8E86D0" w:rsidR="00DA1891" w:rsidRPr="00A822B3" w:rsidRDefault="002C71E6" w:rsidP="00350E12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>Soovitati s</w:t>
      </w:r>
      <w:r w:rsidR="00A156F3" w:rsidRPr="00A822B3">
        <w:rPr>
          <w:rFonts w:ascii="Arial" w:hAnsi="Arial" w:cs="Arial"/>
        </w:rPr>
        <w:t>äilitada olemasolevad kraavid või asendada need toimivate sadevee torustikega</w:t>
      </w:r>
      <w:r w:rsidR="00DA4EC1">
        <w:rPr>
          <w:rFonts w:ascii="Arial" w:hAnsi="Arial" w:cs="Arial"/>
        </w:rPr>
        <w:t xml:space="preserve"> ja p</w:t>
      </w:r>
      <w:r w:rsidR="00DA4EC1" w:rsidRPr="00DA4EC1">
        <w:rPr>
          <w:rFonts w:ascii="Arial" w:hAnsi="Arial" w:cs="Arial"/>
        </w:rPr>
        <w:t xml:space="preserve">laneerida sadevee süsteem nii, et see ei kahjustaks haljastust ega </w:t>
      </w:r>
      <w:r w:rsidR="00DA4EC1">
        <w:rPr>
          <w:rFonts w:ascii="Arial" w:hAnsi="Arial" w:cs="Arial"/>
        </w:rPr>
        <w:t xml:space="preserve">ehitisi </w:t>
      </w:r>
      <w:r w:rsidR="00DA4EC1" w:rsidRPr="00DA4EC1">
        <w:rPr>
          <w:rFonts w:ascii="Arial" w:hAnsi="Arial" w:cs="Arial"/>
        </w:rPr>
        <w:t>kinnistute</w:t>
      </w:r>
      <w:r w:rsidR="00DA4EC1">
        <w:rPr>
          <w:rFonts w:ascii="Arial" w:hAnsi="Arial" w:cs="Arial"/>
        </w:rPr>
        <w:t xml:space="preserve">l. </w:t>
      </w:r>
      <w:r w:rsidR="0089484C" w:rsidRPr="00A822B3">
        <w:rPr>
          <w:rFonts w:ascii="Arial" w:hAnsi="Arial" w:cs="Arial"/>
        </w:rPr>
        <w:t xml:space="preserve">Mure </w:t>
      </w:r>
      <w:r w:rsidR="008B2CCE">
        <w:rPr>
          <w:rFonts w:ascii="Arial" w:hAnsi="Arial" w:cs="Arial"/>
        </w:rPr>
        <w:t xml:space="preserve">oli </w:t>
      </w:r>
      <w:r w:rsidR="0089484C" w:rsidRPr="00A822B3">
        <w:rPr>
          <w:rFonts w:ascii="Arial" w:hAnsi="Arial" w:cs="Arial"/>
        </w:rPr>
        <w:t>kraavide likvideerimise</w:t>
      </w:r>
      <w:r w:rsidRPr="00A822B3">
        <w:rPr>
          <w:rFonts w:ascii="Arial" w:hAnsi="Arial" w:cs="Arial"/>
        </w:rPr>
        <w:t xml:space="preserve">l </w:t>
      </w:r>
      <w:r w:rsidR="00A822B3" w:rsidRPr="00A822B3">
        <w:rPr>
          <w:rFonts w:ascii="Arial" w:hAnsi="Arial" w:cs="Arial"/>
        </w:rPr>
        <w:t xml:space="preserve">tekkiva võimaliku </w:t>
      </w:r>
      <w:r w:rsidR="0089484C" w:rsidRPr="00A822B3">
        <w:rPr>
          <w:rFonts w:ascii="Arial" w:hAnsi="Arial" w:cs="Arial"/>
        </w:rPr>
        <w:t>üleujutuste ohu pärast</w:t>
      </w:r>
      <w:r w:rsidR="00DA4EC1">
        <w:rPr>
          <w:rFonts w:ascii="Arial" w:hAnsi="Arial" w:cs="Arial"/>
        </w:rPr>
        <w:t>.</w:t>
      </w:r>
    </w:p>
    <w:p w14:paraId="077BC9B0" w14:textId="77777777" w:rsidR="00241191" w:rsidRPr="00A822B3" w:rsidRDefault="00241191">
      <w:pPr>
        <w:rPr>
          <w:rFonts w:ascii="Arial" w:hAnsi="Arial" w:cs="Arial"/>
        </w:rPr>
      </w:pPr>
    </w:p>
    <w:p w14:paraId="00F57DD4" w14:textId="63C451A3" w:rsidR="00241191" w:rsidRDefault="002D09BB" w:rsidP="00786407">
      <w:pPr>
        <w:jc w:val="both"/>
        <w:rPr>
          <w:rFonts w:ascii="Arial" w:hAnsi="Arial" w:cs="Arial"/>
        </w:rPr>
      </w:pPr>
      <w:r w:rsidRPr="00A822B3">
        <w:rPr>
          <w:rFonts w:ascii="Arial" w:hAnsi="Arial" w:cs="Arial"/>
        </w:rPr>
        <w:t xml:space="preserve"> </w:t>
      </w:r>
    </w:p>
    <w:sectPr w:rsidR="002411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50771">
    <w:abstractNumId w:val="8"/>
  </w:num>
  <w:num w:numId="2" w16cid:durableId="1141579367">
    <w:abstractNumId w:val="6"/>
  </w:num>
  <w:num w:numId="3" w16cid:durableId="1260211429">
    <w:abstractNumId w:val="5"/>
  </w:num>
  <w:num w:numId="4" w16cid:durableId="2064938096">
    <w:abstractNumId w:val="4"/>
  </w:num>
  <w:num w:numId="5" w16cid:durableId="1749691461">
    <w:abstractNumId w:val="7"/>
  </w:num>
  <w:num w:numId="6" w16cid:durableId="1403870782">
    <w:abstractNumId w:val="3"/>
  </w:num>
  <w:num w:numId="7" w16cid:durableId="1562135093">
    <w:abstractNumId w:val="2"/>
  </w:num>
  <w:num w:numId="8" w16cid:durableId="234509528">
    <w:abstractNumId w:val="1"/>
  </w:num>
  <w:num w:numId="9" w16cid:durableId="90356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313"/>
    <w:rsid w:val="00043051"/>
    <w:rsid w:val="0006063C"/>
    <w:rsid w:val="00105D39"/>
    <w:rsid w:val="001257F7"/>
    <w:rsid w:val="00143FAF"/>
    <w:rsid w:val="0015074B"/>
    <w:rsid w:val="001B1807"/>
    <w:rsid w:val="00241191"/>
    <w:rsid w:val="00245593"/>
    <w:rsid w:val="00263FCB"/>
    <w:rsid w:val="00273BB3"/>
    <w:rsid w:val="0029639D"/>
    <w:rsid w:val="002C71E6"/>
    <w:rsid w:val="002D09BB"/>
    <w:rsid w:val="002D3E5C"/>
    <w:rsid w:val="00326F90"/>
    <w:rsid w:val="00350E12"/>
    <w:rsid w:val="00363EF5"/>
    <w:rsid w:val="00385723"/>
    <w:rsid w:val="003D026F"/>
    <w:rsid w:val="003D75D8"/>
    <w:rsid w:val="004077F5"/>
    <w:rsid w:val="00423B4A"/>
    <w:rsid w:val="00473B54"/>
    <w:rsid w:val="00480063"/>
    <w:rsid w:val="004E513A"/>
    <w:rsid w:val="0051468E"/>
    <w:rsid w:val="0053553F"/>
    <w:rsid w:val="00563534"/>
    <w:rsid w:val="005B77AF"/>
    <w:rsid w:val="005C538B"/>
    <w:rsid w:val="005E1287"/>
    <w:rsid w:val="005F1F6B"/>
    <w:rsid w:val="006A607D"/>
    <w:rsid w:val="006A7BC1"/>
    <w:rsid w:val="006E578B"/>
    <w:rsid w:val="006F3685"/>
    <w:rsid w:val="00773B03"/>
    <w:rsid w:val="00786407"/>
    <w:rsid w:val="007919E0"/>
    <w:rsid w:val="007D734C"/>
    <w:rsid w:val="00823B60"/>
    <w:rsid w:val="008706E6"/>
    <w:rsid w:val="0089484C"/>
    <w:rsid w:val="008B2CCE"/>
    <w:rsid w:val="008B798F"/>
    <w:rsid w:val="008C4D78"/>
    <w:rsid w:val="008F4380"/>
    <w:rsid w:val="0092240A"/>
    <w:rsid w:val="00924149"/>
    <w:rsid w:val="00947FCA"/>
    <w:rsid w:val="00967898"/>
    <w:rsid w:val="00971755"/>
    <w:rsid w:val="00A156F3"/>
    <w:rsid w:val="00A81610"/>
    <w:rsid w:val="00A822B3"/>
    <w:rsid w:val="00AA1D8D"/>
    <w:rsid w:val="00AA67F6"/>
    <w:rsid w:val="00AD3399"/>
    <w:rsid w:val="00AE1AF6"/>
    <w:rsid w:val="00B47730"/>
    <w:rsid w:val="00B66280"/>
    <w:rsid w:val="00B808BC"/>
    <w:rsid w:val="00BF02F5"/>
    <w:rsid w:val="00BF5A24"/>
    <w:rsid w:val="00C25D78"/>
    <w:rsid w:val="00C34152"/>
    <w:rsid w:val="00C454F0"/>
    <w:rsid w:val="00C66B2F"/>
    <w:rsid w:val="00C74317"/>
    <w:rsid w:val="00C765D2"/>
    <w:rsid w:val="00C83852"/>
    <w:rsid w:val="00C91AAA"/>
    <w:rsid w:val="00CB0664"/>
    <w:rsid w:val="00CB0759"/>
    <w:rsid w:val="00CC3D33"/>
    <w:rsid w:val="00CF1210"/>
    <w:rsid w:val="00CF2D5A"/>
    <w:rsid w:val="00D0511D"/>
    <w:rsid w:val="00D40878"/>
    <w:rsid w:val="00D55824"/>
    <w:rsid w:val="00D67743"/>
    <w:rsid w:val="00D736B2"/>
    <w:rsid w:val="00D9346A"/>
    <w:rsid w:val="00D949CF"/>
    <w:rsid w:val="00DA1891"/>
    <w:rsid w:val="00DA4EC1"/>
    <w:rsid w:val="00E13BC2"/>
    <w:rsid w:val="00E260AB"/>
    <w:rsid w:val="00E30477"/>
    <w:rsid w:val="00E4320D"/>
    <w:rsid w:val="00E50F57"/>
    <w:rsid w:val="00E67284"/>
    <w:rsid w:val="00EC553C"/>
    <w:rsid w:val="00EF55DB"/>
    <w:rsid w:val="00F034FB"/>
    <w:rsid w:val="00F270F7"/>
    <w:rsid w:val="00FC693F"/>
    <w:rsid w:val="00F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A6E5C"/>
  <w14:defaultImageDpi w14:val="300"/>
  <w15:docId w15:val="{FD23CED0-1722-41AB-97F3-AEB4786F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808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tallinn.ee/et/ehitus/tallinna-rattastrateegia-2018-20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trateegia.tallinn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6DE109BAA0944951182AE0B819BE1" ma:contentTypeVersion="23" ma:contentTypeDescription="Loo uus dokument" ma:contentTypeScope="" ma:versionID="1f607e6902e75d8f8371f331d5c8592e">
  <xsd:schema xmlns:xsd="http://www.w3.org/2001/XMLSchema" xmlns:xs="http://www.w3.org/2001/XMLSchema" xmlns:p="http://schemas.microsoft.com/office/2006/metadata/properties" xmlns:ns2="8cd1700a-528e-49d9-ab20-b9653213f54b" xmlns:ns3="fb01c78b-c7a6-4d05-bcf4-280da9bbd799" targetNamespace="http://schemas.microsoft.com/office/2006/metadata/properties" ma:root="true" ma:fieldsID="5b3f5a6c50757ea7b9bfb22e3a78f35d" ns2:_="" ns3:_="">
    <xsd:import namespace="8cd1700a-528e-49d9-ab20-b9653213f54b"/>
    <xsd:import namespace="fb01c78b-c7a6-4d05-bcf4-280da9bbd799"/>
    <xsd:element name="properties">
      <xsd:complexType>
        <xsd:sequence>
          <xsd:element name="documentManagement">
            <xsd:complexType>
              <xsd:all>
                <xsd:element ref="ns2:Selgitus" minOccurs="0"/>
                <xsd:element ref="ns2:Objektikood" minOccurs="0"/>
                <xsd:element ref="ns2:Vastutav" minOccurs="0"/>
                <xsd:element ref="ns2:Staatus" minOccurs="0"/>
                <xsd:element ref="ns2:Lepingut_x00e4_htae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1700a-528e-49d9-ab20-b9653213f54b" elementFormDefault="qualified">
    <xsd:import namespace="http://schemas.microsoft.com/office/2006/documentManagement/types"/>
    <xsd:import namespace="http://schemas.microsoft.com/office/infopath/2007/PartnerControls"/>
    <xsd:element name="Selgitus" ma:index="8" nillable="true" ma:displayName="Selgitus" ma:format="Dropdown" ma:internalName="Selgitus">
      <xsd:simpleType>
        <xsd:restriction base="dms:Text">
          <xsd:maxLength value="255"/>
        </xsd:restriction>
      </xsd:simpleType>
    </xsd:element>
    <xsd:element name="Objektikood" ma:index="9" nillable="true" ma:displayName="Objekti kood" ma:format="Dropdown" ma:indexed="true" ma:internalName="Objektikood">
      <xsd:simpleType>
        <xsd:restriction base="dms:Text">
          <xsd:maxLength value="255"/>
        </xsd:restriction>
      </xsd:simpleType>
    </xsd:element>
    <xsd:element name="Vastutav" ma:index="10" nillable="true" ma:displayName="Vastutav" ma:format="Dropdown" ma:list="UserInfo" ma:SharePointGroup="0" ma:internalName="Vastutav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11" nillable="true" ma:displayName="Staatus" ma:format="Dropdown" ma:internalName="Staatus">
      <xsd:simpleType>
        <xsd:restriction base="dms:Choice">
          <xsd:enumeration value="Töös"/>
          <xsd:enumeration value="Jagatud"/>
          <xsd:enumeration value="Avaldatud"/>
          <xsd:enumeration value="Arhiveeritud"/>
        </xsd:restriction>
      </xsd:simpleType>
    </xsd:element>
    <xsd:element name="Lepingut_x00e4_htaeg" ma:index="12" nillable="true" ma:displayName="Lepingu tähtaeg" ma:format="DateOnly" ma:internalName="Lepingut_x00e4_htaeg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a1e4450-3435-4166-9cbb-a8554f701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c78b-c7a6-4d05-bcf4-280da9bbd7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aa9a50e-4fa9-4098-955b-15ccc23bbccd}" ma:internalName="TaxCatchAll" ma:showField="CatchAllData" ma:web="fb01c78b-c7a6-4d05-bcf4-280da9bbd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6" nillable="true" ma:displayName="Töötlemise olek" ma:internalName="PrimeClassificationStatus">
      <xsd:simpleType>
        <xsd:restriction base="dms:Text"/>
      </xsd:simpleType>
    </xsd:element>
    <xsd:element name="PrimeClassificationStatusDetails" ma:index="27" nillable="true" ma:displayName="Töötlemise üksikasjad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8" nillable="true" ma:displayName="Töödeldud" ma:internalName="PrimeLastClassified">
      <xsd:simpleType>
        <xsd:restriction base="dms:DateTime"/>
      </xsd:simpleType>
    </xsd:element>
    <xsd:element name="PrimeCorrectedByUser" ma:index="29" nillable="true" ma:displayName="Parandatu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1c78b-c7a6-4d05-bcf4-280da9bbd799" xsi:nil="true"/>
    <Selgitus xmlns="8cd1700a-528e-49d9-ab20-b9653213f54b" xsi:nil="true"/>
    <lcf76f155ced4ddcb4097134ff3c332f xmlns="8cd1700a-528e-49d9-ab20-b9653213f54b">
      <Terms xmlns="http://schemas.microsoft.com/office/infopath/2007/PartnerControls"/>
    </lcf76f155ced4ddcb4097134ff3c332f>
    <PrimeCorrectedByUser xmlns="fb01c78b-c7a6-4d05-bcf4-280da9bbd799" xsi:nil="true"/>
    <PrimeClassificationStatusDetails xmlns="fb01c78b-c7a6-4d05-bcf4-280da9bbd799" xsi:nil="true"/>
    <PrimeLastClassified xmlns="fb01c78b-c7a6-4d05-bcf4-280da9bbd799" xsi:nil="true"/>
    <Staatus xmlns="8cd1700a-528e-49d9-ab20-b9653213f54b" xsi:nil="true"/>
    <PrimeClassificationStatus xmlns="fb01c78b-c7a6-4d05-bcf4-280da9bbd799" xsi:nil="true"/>
    <Lepingut_x00e4_htaeg xmlns="8cd1700a-528e-49d9-ab20-b9653213f54b" xsi:nil="true"/>
    <Vastutav xmlns="8cd1700a-528e-49d9-ab20-b9653213f54b">
      <UserInfo>
        <DisplayName/>
        <AccountId xsi:nil="true"/>
        <AccountType/>
      </UserInfo>
    </Vastutav>
    <Objektikood xmlns="8cd1700a-528e-49d9-ab20-b9653213f54b" xsi:nil="true"/>
  </documentManagement>
</p:properties>
</file>

<file path=customXml/itemProps1.xml><?xml version="1.0" encoding="utf-8"?>
<ds:datastoreItem xmlns:ds="http://schemas.openxmlformats.org/officeDocument/2006/customXml" ds:itemID="{E3E52239-F83D-410D-A534-EF8E11F1E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D5D32-89C2-4853-8F71-7CC4E8EDF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1700a-528e-49d9-ab20-b9653213f54b"/>
    <ds:schemaRef ds:uri="fb01c78b-c7a6-4d05-bcf4-280da9bb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5500B-490F-4AA4-84E2-34EF0B0C08C1}">
  <ds:schemaRefs>
    <ds:schemaRef ds:uri="http://schemas.microsoft.com/office/2006/metadata/properties"/>
    <ds:schemaRef ds:uri="http://schemas.microsoft.com/office/infopath/2007/PartnerControls"/>
    <ds:schemaRef ds:uri="fb01c78b-c7a6-4d05-bcf4-280da9bbd799"/>
    <ds:schemaRef ds:uri="8cd1700a-528e-49d9-ab20-b9653213f5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Ave Ots</cp:lastModifiedBy>
  <cp:revision>88</cp:revision>
  <dcterms:created xsi:type="dcterms:W3CDTF">2025-10-20T14:54:00Z</dcterms:created>
  <dcterms:modified xsi:type="dcterms:W3CDTF">2025-10-20T17:17:00Z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0x0101002BC6DE109BAA0944951182AE0B819BE1</vt:lpwstr>
  </property>
  <property fmtid="{D5CDD505-2E9C-101B-9397-08002B2CF9AE}" pid="3" name="MediaServiceImageTags">
    <vt:lpwstr/>
  </property>
</Properties>
</file>