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7749" w14:textId="77777777" w:rsidR="0076492B" w:rsidRPr="00800BCD" w:rsidRDefault="0076492B" w:rsidP="0076492B">
      <w:pPr>
        <w:rPr>
          <w:rFonts w:ascii="Times New Roman" w:hAnsi="Times New Roman" w:cs="Times New Roman"/>
        </w:rPr>
      </w:pPr>
    </w:p>
    <w:p w14:paraId="51F36932" w14:textId="77777777" w:rsidR="0076492B" w:rsidRPr="00800BCD" w:rsidRDefault="0076492B" w:rsidP="0076492B">
      <w:pPr>
        <w:rPr>
          <w:rFonts w:ascii="Times New Roman" w:hAnsi="Times New Roman" w:cs="Times New Roman"/>
        </w:rPr>
      </w:pPr>
    </w:p>
    <w:p w14:paraId="08551DDB" w14:textId="4D96972E" w:rsidR="0076492B" w:rsidRPr="0076492B" w:rsidRDefault="0076492B" w:rsidP="0076492B">
      <w:pPr>
        <w:rPr>
          <w:rFonts w:ascii="Times New Roman" w:hAnsi="Times New Roman" w:cs="Times New Roman"/>
        </w:rPr>
      </w:pPr>
      <w:r w:rsidRPr="00800BCD">
        <w:rPr>
          <w:rFonts w:ascii="Times New Roman" w:hAnsi="Times New Roman" w:cs="Times New Roman"/>
        </w:rPr>
        <w:t xml:space="preserve">Tallinna Nõmme Põhikooli </w:t>
      </w:r>
      <w:r w:rsidRPr="0076492B">
        <w:rPr>
          <w:rFonts w:ascii="Times New Roman" w:hAnsi="Times New Roman" w:cs="Times New Roman"/>
        </w:rPr>
        <w:t xml:space="preserve"> päevakava</w:t>
      </w:r>
    </w:p>
    <w:p w14:paraId="05BB0C25" w14:textId="382EFAAD" w:rsidR="0076492B" w:rsidRPr="0076492B" w:rsidRDefault="0076492B" w:rsidP="00800BCD">
      <w:pPr>
        <w:jc w:val="both"/>
        <w:rPr>
          <w:rFonts w:ascii="Times New Roman" w:hAnsi="Times New Roman" w:cs="Times New Roman"/>
        </w:rPr>
      </w:pPr>
      <w:r w:rsidRPr="0076492B">
        <w:rPr>
          <w:rFonts w:ascii="Times New Roman" w:hAnsi="Times New Roman" w:cs="Times New Roman"/>
        </w:rPr>
        <w:t xml:space="preserve">1. </w:t>
      </w:r>
      <w:r w:rsidRPr="00800BCD">
        <w:rPr>
          <w:rFonts w:ascii="Times New Roman" w:hAnsi="Times New Roman" w:cs="Times New Roman"/>
        </w:rPr>
        <w:t xml:space="preserve">Tallinna Nõmme Põhikooli </w:t>
      </w:r>
      <w:r w:rsidRPr="0076492B">
        <w:rPr>
          <w:rFonts w:ascii="Times New Roman" w:hAnsi="Times New Roman" w:cs="Times New Roman"/>
        </w:rPr>
        <w:t xml:space="preserve"> päevakava juurde kuuluvad järgmised õppekorraldust</w:t>
      </w:r>
      <w:r w:rsidR="00800BCD">
        <w:rPr>
          <w:rFonts w:ascii="Times New Roman" w:hAnsi="Times New Roman" w:cs="Times New Roman"/>
        </w:rPr>
        <w:t xml:space="preserve"> </w:t>
      </w:r>
      <w:r w:rsidRPr="0076492B">
        <w:rPr>
          <w:rFonts w:ascii="Times New Roman" w:hAnsi="Times New Roman" w:cs="Times New Roman"/>
        </w:rPr>
        <w:t>reguleerivad dokumendid: tunniplaan, huviringide tunniplaan, ainealaste</w:t>
      </w:r>
      <w:r w:rsidR="00800BCD">
        <w:rPr>
          <w:rFonts w:ascii="Times New Roman" w:hAnsi="Times New Roman" w:cs="Times New Roman"/>
        </w:rPr>
        <w:t xml:space="preserve"> </w:t>
      </w:r>
      <w:r w:rsidRPr="0076492B">
        <w:rPr>
          <w:rFonts w:ascii="Times New Roman" w:hAnsi="Times New Roman" w:cs="Times New Roman"/>
        </w:rPr>
        <w:t>konsultatsioonide graafik. Need dokumendid reguleerivad kõikide õpilaste sh</w:t>
      </w:r>
      <w:r w:rsidR="00800BCD">
        <w:rPr>
          <w:rFonts w:ascii="Times New Roman" w:hAnsi="Times New Roman" w:cs="Times New Roman"/>
        </w:rPr>
        <w:t xml:space="preserve"> </w:t>
      </w:r>
      <w:r w:rsidRPr="0076492B">
        <w:rPr>
          <w:rFonts w:ascii="Times New Roman" w:hAnsi="Times New Roman" w:cs="Times New Roman"/>
        </w:rPr>
        <w:t>distantsõppel olevate õpilaste koolipäeva. Nende dokumentidega on võimalik tutvuda</w:t>
      </w:r>
      <w:r w:rsidR="00800BCD">
        <w:rPr>
          <w:rFonts w:ascii="Times New Roman" w:hAnsi="Times New Roman" w:cs="Times New Roman"/>
        </w:rPr>
        <w:t xml:space="preserve"> </w:t>
      </w:r>
      <w:r w:rsidRPr="0076492B">
        <w:rPr>
          <w:rFonts w:ascii="Times New Roman" w:hAnsi="Times New Roman" w:cs="Times New Roman"/>
        </w:rPr>
        <w:t>kodulehel</w:t>
      </w:r>
      <w:r w:rsidR="001C291F">
        <w:rPr>
          <w:rFonts w:ascii="Times New Roman" w:hAnsi="Times New Roman" w:cs="Times New Roman"/>
        </w:rPr>
        <w:t>.</w:t>
      </w:r>
      <w:r w:rsidRPr="0076492B">
        <w:rPr>
          <w:rFonts w:ascii="Times New Roman" w:hAnsi="Times New Roman" w:cs="Times New Roman"/>
        </w:rPr>
        <w:t xml:space="preserve"> </w:t>
      </w:r>
    </w:p>
    <w:p w14:paraId="20B5E717" w14:textId="70C9BBC4" w:rsidR="0076492B" w:rsidRPr="0076492B" w:rsidRDefault="0076492B" w:rsidP="00800BCD">
      <w:pPr>
        <w:jc w:val="both"/>
        <w:rPr>
          <w:rFonts w:ascii="Times New Roman" w:hAnsi="Times New Roman" w:cs="Times New Roman"/>
        </w:rPr>
      </w:pPr>
      <w:r w:rsidRPr="0076492B">
        <w:rPr>
          <w:rFonts w:ascii="Times New Roman" w:hAnsi="Times New Roman" w:cs="Times New Roman"/>
        </w:rPr>
        <w:t xml:space="preserve">2. Koolimaja avatakse õppeperioodil tööpäevadel </w:t>
      </w:r>
      <w:r w:rsidRPr="00520904">
        <w:rPr>
          <w:rFonts w:ascii="Times New Roman" w:hAnsi="Times New Roman" w:cs="Times New Roman"/>
        </w:rPr>
        <w:t xml:space="preserve">kell 7.30 ja suletakse kell </w:t>
      </w:r>
      <w:r w:rsidR="002C1BFB" w:rsidRPr="00520904">
        <w:rPr>
          <w:rFonts w:ascii="Times New Roman" w:hAnsi="Times New Roman" w:cs="Times New Roman"/>
        </w:rPr>
        <w:t>16</w:t>
      </w:r>
      <w:r w:rsidRPr="00520904">
        <w:rPr>
          <w:rFonts w:ascii="Times New Roman" w:hAnsi="Times New Roman" w:cs="Times New Roman"/>
        </w:rPr>
        <w:t>.00.</w:t>
      </w:r>
      <w:r w:rsidR="00800BCD">
        <w:rPr>
          <w:rFonts w:ascii="Times New Roman" w:hAnsi="Times New Roman" w:cs="Times New Roman"/>
        </w:rPr>
        <w:t xml:space="preserve"> </w:t>
      </w:r>
      <w:r w:rsidRPr="0076492B">
        <w:rPr>
          <w:rFonts w:ascii="Times New Roman" w:hAnsi="Times New Roman" w:cs="Times New Roman"/>
        </w:rPr>
        <w:t>Koolihoone lahtiolekuajad koolivaheaegadel ja juhul, kui toimuvad muudatused seoses</w:t>
      </w:r>
      <w:r w:rsidR="00800BCD">
        <w:rPr>
          <w:rFonts w:ascii="Times New Roman" w:hAnsi="Times New Roman" w:cs="Times New Roman"/>
        </w:rPr>
        <w:t xml:space="preserve"> </w:t>
      </w:r>
      <w:r w:rsidRPr="0076492B">
        <w:rPr>
          <w:rFonts w:ascii="Times New Roman" w:hAnsi="Times New Roman" w:cs="Times New Roman"/>
        </w:rPr>
        <w:t>kooliruumide rendile andmisega, määrab kooli direktori asetäitja majandusalal, kes</w:t>
      </w:r>
      <w:r w:rsidR="00800BCD">
        <w:rPr>
          <w:rFonts w:ascii="Times New Roman" w:hAnsi="Times New Roman" w:cs="Times New Roman"/>
        </w:rPr>
        <w:t xml:space="preserve"> </w:t>
      </w:r>
      <w:r w:rsidRPr="0076492B">
        <w:rPr>
          <w:rFonts w:ascii="Times New Roman" w:hAnsi="Times New Roman" w:cs="Times New Roman"/>
        </w:rPr>
        <w:t>teavitab kooli töötajaid muudatustest ja avaldab info ka</w:t>
      </w:r>
      <w:r w:rsidR="00800BCD">
        <w:rPr>
          <w:rFonts w:ascii="Times New Roman" w:hAnsi="Times New Roman" w:cs="Times New Roman"/>
        </w:rPr>
        <w:t xml:space="preserve"> </w:t>
      </w:r>
      <w:r w:rsidRPr="0076492B">
        <w:rPr>
          <w:rFonts w:ascii="Times New Roman" w:hAnsi="Times New Roman" w:cs="Times New Roman"/>
        </w:rPr>
        <w:t>kooli kodulehel.</w:t>
      </w:r>
    </w:p>
    <w:p w14:paraId="7F04C51E" w14:textId="73F4558B" w:rsidR="0076492B" w:rsidRPr="0076492B" w:rsidRDefault="0076492B" w:rsidP="00800BCD">
      <w:pPr>
        <w:jc w:val="both"/>
        <w:rPr>
          <w:rFonts w:ascii="Times New Roman" w:hAnsi="Times New Roman" w:cs="Times New Roman"/>
        </w:rPr>
      </w:pPr>
      <w:r w:rsidRPr="0076492B">
        <w:rPr>
          <w:rFonts w:ascii="Times New Roman" w:hAnsi="Times New Roman" w:cs="Times New Roman"/>
        </w:rPr>
        <w:t>3. Koolis klassi või grupiga toimuva õppetunni pikkus on 45 minutit. Juhul, kui</w:t>
      </w:r>
      <w:r w:rsidR="00800BCD">
        <w:rPr>
          <w:rFonts w:ascii="Times New Roman" w:hAnsi="Times New Roman" w:cs="Times New Roman"/>
        </w:rPr>
        <w:t xml:space="preserve"> </w:t>
      </w:r>
      <w:r w:rsidRPr="0076492B">
        <w:rPr>
          <w:rFonts w:ascii="Times New Roman" w:hAnsi="Times New Roman" w:cs="Times New Roman"/>
        </w:rPr>
        <w:t>tunniplaanis on ettenähtud paaristunnid, võib õpetaja muuta õppetunni pikkust</w:t>
      </w:r>
      <w:r w:rsidR="00800BCD">
        <w:rPr>
          <w:rFonts w:ascii="Times New Roman" w:hAnsi="Times New Roman" w:cs="Times New Roman"/>
        </w:rPr>
        <w:t xml:space="preserve"> </w:t>
      </w:r>
      <w:r w:rsidRPr="0076492B">
        <w:rPr>
          <w:rFonts w:ascii="Times New Roman" w:hAnsi="Times New Roman" w:cs="Times New Roman"/>
        </w:rPr>
        <w:t>arvestusega, et kokku toimub 90 minutit õppetööd.</w:t>
      </w:r>
    </w:p>
    <w:p w14:paraId="41F483F5" w14:textId="55813A30" w:rsidR="0076492B" w:rsidRPr="0076492B" w:rsidRDefault="0076492B" w:rsidP="00800BCD">
      <w:pPr>
        <w:jc w:val="both"/>
        <w:rPr>
          <w:rFonts w:ascii="Times New Roman" w:hAnsi="Times New Roman" w:cs="Times New Roman"/>
        </w:rPr>
      </w:pPr>
      <w:r w:rsidRPr="0076492B">
        <w:rPr>
          <w:rFonts w:ascii="Times New Roman" w:hAnsi="Times New Roman" w:cs="Times New Roman"/>
        </w:rPr>
        <w:t>4. Individuaaltunni, konsultatsiooni, õppekäigu, loengu pikkuse otsustab nende läbiviija</w:t>
      </w:r>
      <w:r w:rsidR="00800BCD">
        <w:rPr>
          <w:rFonts w:ascii="Times New Roman" w:hAnsi="Times New Roman" w:cs="Times New Roman"/>
        </w:rPr>
        <w:t xml:space="preserve"> </w:t>
      </w:r>
      <w:r w:rsidRPr="0076492B">
        <w:rPr>
          <w:rFonts w:ascii="Times New Roman" w:hAnsi="Times New Roman" w:cs="Times New Roman"/>
        </w:rPr>
        <w:t>arvestusega, et õpilased saaksid eakohaselt puhata.</w:t>
      </w:r>
    </w:p>
    <w:p w14:paraId="5C7725BE" w14:textId="77777777" w:rsidR="0076492B" w:rsidRDefault="0076492B" w:rsidP="00800BCD">
      <w:pPr>
        <w:jc w:val="both"/>
        <w:rPr>
          <w:rFonts w:ascii="Times New Roman" w:hAnsi="Times New Roman" w:cs="Times New Roman"/>
        </w:rPr>
      </w:pPr>
      <w:r w:rsidRPr="0076492B">
        <w:rPr>
          <w:rFonts w:ascii="Times New Roman" w:hAnsi="Times New Roman" w:cs="Times New Roman"/>
        </w:rPr>
        <w:t>5. Õppetundide ja koolis õppivate klasside söögivahetundide ajakava</w:t>
      </w:r>
    </w:p>
    <w:tbl>
      <w:tblPr>
        <w:tblW w:w="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</w:tblGrid>
      <w:tr w:rsidR="002C1BFB" w:rsidRPr="002C1BFB" w14:paraId="38BF8447" w14:textId="77777777" w:rsidTr="002C1BF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D433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Tund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80F1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Tunni ajad</w:t>
            </w:r>
          </w:p>
        </w:tc>
      </w:tr>
      <w:tr w:rsidR="002C1BFB" w:rsidRPr="002C1BFB" w14:paraId="55E2936E" w14:textId="77777777" w:rsidTr="002C1B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72C2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4395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08:20 - 09:05</w:t>
            </w:r>
          </w:p>
        </w:tc>
      </w:tr>
      <w:tr w:rsidR="002C1BFB" w:rsidRPr="002C1BFB" w14:paraId="306C0BBB" w14:textId="77777777" w:rsidTr="002C1B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B6CE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E07E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09:15 - 10:00</w:t>
            </w:r>
          </w:p>
        </w:tc>
      </w:tr>
      <w:tr w:rsidR="002C1BFB" w:rsidRPr="002C1BFB" w14:paraId="211102AF" w14:textId="77777777" w:rsidTr="002C1B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C320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7354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10:15 - 11:00</w:t>
            </w:r>
          </w:p>
        </w:tc>
      </w:tr>
      <w:tr w:rsidR="002C1BFB" w:rsidRPr="002C1BFB" w14:paraId="443329D5" w14:textId="77777777" w:rsidTr="002C1B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AAA6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6930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11:15 - 12:00</w:t>
            </w:r>
          </w:p>
        </w:tc>
      </w:tr>
      <w:tr w:rsidR="002C1BFB" w:rsidRPr="002C1BFB" w14:paraId="2BC6B3A0" w14:textId="77777777" w:rsidTr="002C1B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095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4D07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12:15 - 13:00</w:t>
            </w:r>
          </w:p>
        </w:tc>
      </w:tr>
      <w:tr w:rsidR="002C1BFB" w:rsidRPr="002C1BFB" w14:paraId="3F43321A" w14:textId="77777777" w:rsidTr="002C1B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CFCE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BAAD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13:15 - 14:00</w:t>
            </w:r>
          </w:p>
        </w:tc>
      </w:tr>
      <w:tr w:rsidR="002C1BFB" w:rsidRPr="002C1BFB" w14:paraId="058C0CC5" w14:textId="77777777" w:rsidTr="002C1B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D7B8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558D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14:10 - 14:55</w:t>
            </w:r>
          </w:p>
        </w:tc>
      </w:tr>
      <w:tr w:rsidR="002C1BFB" w:rsidRPr="002C1BFB" w14:paraId="250F159A" w14:textId="77777777" w:rsidTr="002C1B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8F7F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E23C" w14:textId="77777777" w:rsidR="002C1BFB" w:rsidRPr="002C1BFB" w:rsidRDefault="002C1BFB" w:rsidP="002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2C1BFB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15:00 - 15:45</w:t>
            </w:r>
          </w:p>
        </w:tc>
      </w:tr>
    </w:tbl>
    <w:p w14:paraId="3DC26203" w14:textId="77777777" w:rsidR="00800BCD" w:rsidRDefault="00800BCD" w:rsidP="00800BCD">
      <w:pPr>
        <w:rPr>
          <w:rFonts w:ascii="Times New Roman" w:hAnsi="Times New Roman" w:cs="Times New Roman"/>
        </w:rPr>
      </w:pPr>
    </w:p>
    <w:p w14:paraId="0565257D" w14:textId="59A22DC2" w:rsidR="00800BCD" w:rsidRDefault="00800BCD" w:rsidP="00800BCD">
      <w:pPr>
        <w:rPr>
          <w:rFonts w:ascii="Times New Roman" w:hAnsi="Times New Roman" w:cs="Times New Roman"/>
        </w:rPr>
      </w:pPr>
      <w:r w:rsidRPr="000B2028">
        <w:rPr>
          <w:rFonts w:ascii="Times New Roman" w:hAnsi="Times New Roman" w:cs="Times New Roman"/>
        </w:rPr>
        <w:t>Söögiajad</w:t>
      </w:r>
    </w:p>
    <w:p w14:paraId="2E082C3E" w14:textId="5FA74A54" w:rsidR="00774574" w:rsidRPr="000B2028" w:rsidRDefault="00774574" w:rsidP="00800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</w:t>
      </w:r>
      <w:r w:rsidR="008F4D43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 xml:space="preserve"> – 8:25 hommikupuder</w:t>
      </w:r>
    </w:p>
    <w:p w14:paraId="145BDFBD" w14:textId="3C9CA73C" w:rsidR="00800BCD" w:rsidRPr="000B2028" w:rsidRDefault="00800BCD" w:rsidP="00800BCD">
      <w:pPr>
        <w:rPr>
          <w:rFonts w:ascii="Times New Roman" w:hAnsi="Times New Roman" w:cs="Times New Roman"/>
        </w:rPr>
      </w:pPr>
      <w:r w:rsidRPr="000B2028">
        <w:rPr>
          <w:rFonts w:ascii="Times New Roman" w:hAnsi="Times New Roman" w:cs="Times New Roman"/>
        </w:rPr>
        <w:t>2.vahetund</w:t>
      </w:r>
      <w:r w:rsidR="009945CA" w:rsidRPr="000B2028">
        <w:rPr>
          <w:rFonts w:ascii="Times New Roman" w:hAnsi="Times New Roman" w:cs="Times New Roman"/>
        </w:rPr>
        <w:t xml:space="preserve"> kell 10:00</w:t>
      </w:r>
      <w:r w:rsidRPr="000B2028">
        <w:rPr>
          <w:rFonts w:ascii="Times New Roman" w:hAnsi="Times New Roman" w:cs="Times New Roman"/>
        </w:rPr>
        <w:t xml:space="preserve"> - </w:t>
      </w:r>
      <w:r w:rsidR="00E215F9" w:rsidRPr="000B2028">
        <w:rPr>
          <w:rFonts w:ascii="Times New Roman" w:hAnsi="Times New Roman" w:cs="Times New Roman"/>
        </w:rPr>
        <w:t>1a, 1b, 2a, 2b, 3a, 3b</w:t>
      </w:r>
    </w:p>
    <w:p w14:paraId="23A31966" w14:textId="671FA1F8" w:rsidR="00800BCD" w:rsidRPr="000B2028" w:rsidRDefault="00800BCD" w:rsidP="00800BCD">
      <w:pPr>
        <w:rPr>
          <w:rFonts w:ascii="Times New Roman" w:hAnsi="Times New Roman" w:cs="Times New Roman"/>
        </w:rPr>
      </w:pPr>
      <w:r w:rsidRPr="000B2028">
        <w:rPr>
          <w:rFonts w:ascii="Times New Roman" w:hAnsi="Times New Roman" w:cs="Times New Roman"/>
        </w:rPr>
        <w:t>3.</w:t>
      </w:r>
      <w:r w:rsidR="002D180F" w:rsidRPr="000B2028">
        <w:rPr>
          <w:rFonts w:ascii="Times New Roman" w:hAnsi="Times New Roman" w:cs="Times New Roman"/>
        </w:rPr>
        <w:t>vahetund</w:t>
      </w:r>
      <w:r w:rsidR="009945CA" w:rsidRPr="000B2028">
        <w:rPr>
          <w:rFonts w:ascii="Times New Roman" w:hAnsi="Times New Roman" w:cs="Times New Roman"/>
        </w:rPr>
        <w:t xml:space="preserve"> kell 11:00</w:t>
      </w:r>
      <w:r w:rsidRPr="000B2028">
        <w:rPr>
          <w:rFonts w:ascii="Times New Roman" w:hAnsi="Times New Roman" w:cs="Times New Roman"/>
        </w:rPr>
        <w:t xml:space="preserve"> - </w:t>
      </w:r>
      <w:r w:rsidR="00E215F9" w:rsidRPr="000B2028">
        <w:rPr>
          <w:rFonts w:ascii="Times New Roman" w:hAnsi="Times New Roman" w:cs="Times New Roman"/>
        </w:rPr>
        <w:t>4a, 4b,5a, 5b</w:t>
      </w:r>
    </w:p>
    <w:p w14:paraId="43121953" w14:textId="1F5AD829" w:rsidR="00800BCD" w:rsidRPr="000B2028" w:rsidRDefault="00CB5559" w:rsidP="00800BCD">
      <w:pPr>
        <w:rPr>
          <w:rFonts w:ascii="Times New Roman" w:hAnsi="Times New Roman" w:cs="Times New Roman"/>
        </w:rPr>
      </w:pPr>
      <w:r w:rsidRPr="000B2028">
        <w:rPr>
          <w:rFonts w:ascii="Times New Roman" w:hAnsi="Times New Roman" w:cs="Times New Roman"/>
        </w:rPr>
        <w:t>4</w:t>
      </w:r>
      <w:r w:rsidR="00800BCD" w:rsidRPr="000B2028">
        <w:rPr>
          <w:rFonts w:ascii="Times New Roman" w:hAnsi="Times New Roman" w:cs="Times New Roman"/>
        </w:rPr>
        <w:t>.vahetund</w:t>
      </w:r>
      <w:r w:rsidR="009945CA" w:rsidRPr="000B2028">
        <w:rPr>
          <w:rFonts w:ascii="Times New Roman" w:hAnsi="Times New Roman" w:cs="Times New Roman"/>
        </w:rPr>
        <w:t xml:space="preserve"> kell 12:00</w:t>
      </w:r>
      <w:r w:rsidR="00800BCD" w:rsidRPr="000B2028">
        <w:rPr>
          <w:rFonts w:ascii="Times New Roman" w:hAnsi="Times New Roman" w:cs="Times New Roman"/>
        </w:rPr>
        <w:t xml:space="preserve"> - </w:t>
      </w:r>
      <w:r w:rsidR="002D180F" w:rsidRPr="000B2028">
        <w:rPr>
          <w:rFonts w:ascii="Times New Roman" w:hAnsi="Times New Roman" w:cs="Times New Roman"/>
        </w:rPr>
        <w:t>6a, 6b, 7a, 7b, 7c</w:t>
      </w:r>
    </w:p>
    <w:p w14:paraId="286252A1" w14:textId="1C4F5F7A" w:rsidR="00800BCD" w:rsidRPr="000B2028" w:rsidRDefault="002D180F" w:rsidP="00800BCD">
      <w:pPr>
        <w:rPr>
          <w:rFonts w:ascii="Times New Roman" w:hAnsi="Times New Roman" w:cs="Times New Roman"/>
        </w:rPr>
      </w:pPr>
      <w:r w:rsidRPr="000B2028">
        <w:rPr>
          <w:rFonts w:ascii="Times New Roman" w:hAnsi="Times New Roman" w:cs="Times New Roman"/>
        </w:rPr>
        <w:t>5</w:t>
      </w:r>
      <w:r w:rsidR="00800BCD" w:rsidRPr="000B2028">
        <w:rPr>
          <w:rFonts w:ascii="Times New Roman" w:hAnsi="Times New Roman" w:cs="Times New Roman"/>
        </w:rPr>
        <w:t>.</w:t>
      </w:r>
      <w:r w:rsidRPr="000B2028">
        <w:rPr>
          <w:rFonts w:ascii="Times New Roman" w:hAnsi="Times New Roman" w:cs="Times New Roman"/>
        </w:rPr>
        <w:t>vahetund</w:t>
      </w:r>
      <w:r w:rsidR="009945CA" w:rsidRPr="000B2028">
        <w:rPr>
          <w:rFonts w:ascii="Times New Roman" w:hAnsi="Times New Roman" w:cs="Times New Roman"/>
        </w:rPr>
        <w:t xml:space="preserve"> </w:t>
      </w:r>
      <w:r w:rsidR="000B2028" w:rsidRPr="000B2028">
        <w:rPr>
          <w:rFonts w:ascii="Times New Roman" w:hAnsi="Times New Roman" w:cs="Times New Roman"/>
        </w:rPr>
        <w:t xml:space="preserve">kell </w:t>
      </w:r>
      <w:r w:rsidR="009945CA" w:rsidRPr="000B2028">
        <w:rPr>
          <w:rFonts w:ascii="Times New Roman" w:hAnsi="Times New Roman" w:cs="Times New Roman"/>
        </w:rPr>
        <w:t>13:00</w:t>
      </w:r>
      <w:r w:rsidR="00800BCD" w:rsidRPr="000B2028">
        <w:rPr>
          <w:rFonts w:ascii="Times New Roman" w:hAnsi="Times New Roman" w:cs="Times New Roman"/>
        </w:rPr>
        <w:t xml:space="preserve"> - </w:t>
      </w:r>
      <w:r w:rsidR="009945CA" w:rsidRPr="000B2028">
        <w:rPr>
          <w:rFonts w:ascii="Times New Roman" w:hAnsi="Times New Roman" w:cs="Times New Roman"/>
        </w:rPr>
        <w:t>8a, 8b, 9a, 9b, 9c, 8v9v</w:t>
      </w:r>
    </w:p>
    <w:p w14:paraId="0A448F53" w14:textId="708B67EF" w:rsidR="005526FE" w:rsidRDefault="00800BCD" w:rsidP="00800BCD">
      <w:pPr>
        <w:rPr>
          <w:rFonts w:ascii="Times New Roman" w:hAnsi="Times New Roman" w:cs="Times New Roman"/>
        </w:rPr>
      </w:pPr>
      <w:r w:rsidRPr="00800BCD">
        <w:rPr>
          <w:rFonts w:ascii="Times New Roman" w:hAnsi="Times New Roman" w:cs="Times New Roman"/>
        </w:rPr>
        <w:t>6. Tundide asendamistest, üritustest, võistlustest, spordipäevadest jms tingitud päevakava</w:t>
      </w:r>
      <w:r w:rsidR="00143429">
        <w:rPr>
          <w:rFonts w:ascii="Times New Roman" w:hAnsi="Times New Roman" w:cs="Times New Roman"/>
        </w:rPr>
        <w:t xml:space="preserve"> </w:t>
      </w:r>
      <w:r w:rsidRPr="00800BCD">
        <w:rPr>
          <w:rFonts w:ascii="Times New Roman" w:hAnsi="Times New Roman" w:cs="Times New Roman"/>
        </w:rPr>
        <w:t>muudatuste kohta käiv info pannakse välja e</w:t>
      </w:r>
      <w:r w:rsidR="00BD36B3">
        <w:rPr>
          <w:rFonts w:ascii="Times New Roman" w:hAnsi="Times New Roman" w:cs="Times New Roman"/>
        </w:rPr>
        <w:t xml:space="preserve"> </w:t>
      </w:r>
      <w:r w:rsidRPr="00800BCD">
        <w:rPr>
          <w:rFonts w:ascii="Times New Roman" w:hAnsi="Times New Roman" w:cs="Times New Roman"/>
        </w:rPr>
        <w:t>Kooli</w:t>
      </w:r>
      <w:r w:rsidR="00E0512D">
        <w:rPr>
          <w:rFonts w:ascii="Times New Roman" w:hAnsi="Times New Roman" w:cs="Times New Roman"/>
        </w:rPr>
        <w:t>.</w:t>
      </w:r>
      <w:r w:rsidRPr="00800BCD">
        <w:rPr>
          <w:rFonts w:ascii="Times New Roman" w:hAnsi="Times New Roman" w:cs="Times New Roman"/>
        </w:rPr>
        <w:t xml:space="preserve"> Samuti informeerivad klassijuhatajad oma klassi õpilasi tunniplaani</w:t>
      </w:r>
      <w:r w:rsidR="00143429">
        <w:rPr>
          <w:rFonts w:ascii="Times New Roman" w:hAnsi="Times New Roman" w:cs="Times New Roman"/>
        </w:rPr>
        <w:t xml:space="preserve"> </w:t>
      </w:r>
      <w:r w:rsidRPr="00800BCD">
        <w:rPr>
          <w:rFonts w:ascii="Times New Roman" w:hAnsi="Times New Roman" w:cs="Times New Roman"/>
        </w:rPr>
        <w:t>muudatustest õpilastega kokkulepitud viisil.</w:t>
      </w:r>
    </w:p>
    <w:p w14:paraId="132A3373" w14:textId="73C09240" w:rsidR="005526FE" w:rsidRDefault="005526FE" w:rsidP="00800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800BCD" w:rsidRPr="00800BCD">
        <w:rPr>
          <w:rFonts w:ascii="Times New Roman" w:hAnsi="Times New Roman" w:cs="Times New Roman"/>
        </w:rPr>
        <w:t xml:space="preserve">. Alates </w:t>
      </w:r>
      <w:r w:rsidR="00BD34AF">
        <w:rPr>
          <w:rFonts w:ascii="Times New Roman" w:hAnsi="Times New Roman" w:cs="Times New Roman"/>
        </w:rPr>
        <w:t>03</w:t>
      </w:r>
      <w:r w:rsidR="00143429">
        <w:rPr>
          <w:rFonts w:ascii="Times New Roman" w:hAnsi="Times New Roman" w:cs="Times New Roman"/>
        </w:rPr>
        <w:t>.0</w:t>
      </w:r>
      <w:r w:rsidR="00BD34AF">
        <w:rPr>
          <w:rFonts w:ascii="Times New Roman" w:hAnsi="Times New Roman" w:cs="Times New Roman"/>
        </w:rPr>
        <w:t>3</w:t>
      </w:r>
      <w:r w:rsidR="00143429">
        <w:rPr>
          <w:rFonts w:ascii="Times New Roman" w:hAnsi="Times New Roman" w:cs="Times New Roman"/>
        </w:rPr>
        <w:t>.2025</w:t>
      </w:r>
      <w:r w:rsidR="00800BCD" w:rsidRPr="00800BCD">
        <w:rPr>
          <w:rFonts w:ascii="Times New Roman" w:hAnsi="Times New Roman" w:cs="Times New Roman"/>
        </w:rPr>
        <w:t xml:space="preserve"> toimuvad tasuta ja tasulised huviringid vastavalt huviringide</w:t>
      </w:r>
      <w:r>
        <w:rPr>
          <w:rFonts w:ascii="Times New Roman" w:hAnsi="Times New Roman" w:cs="Times New Roman"/>
        </w:rPr>
        <w:t xml:space="preserve"> </w:t>
      </w:r>
      <w:r w:rsidR="00800BCD" w:rsidRPr="00800BCD">
        <w:rPr>
          <w:rFonts w:ascii="Times New Roman" w:hAnsi="Times New Roman" w:cs="Times New Roman"/>
        </w:rPr>
        <w:t>tunniplaanile, mis on avalikustatud kooli kodulehel.</w:t>
      </w:r>
    </w:p>
    <w:p w14:paraId="78F74EA1" w14:textId="15E63262" w:rsidR="00800BCD" w:rsidRPr="00800BCD" w:rsidRDefault="005526FE" w:rsidP="00800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0BCD" w:rsidRPr="00800BCD">
        <w:rPr>
          <w:rFonts w:ascii="Times New Roman" w:hAnsi="Times New Roman" w:cs="Times New Roman"/>
        </w:rPr>
        <w:t xml:space="preserve">. Alates </w:t>
      </w:r>
      <w:r w:rsidR="00BD34AF">
        <w:rPr>
          <w:rFonts w:ascii="Times New Roman" w:hAnsi="Times New Roman" w:cs="Times New Roman"/>
        </w:rPr>
        <w:t>03</w:t>
      </w:r>
      <w:r w:rsidR="00800BCD" w:rsidRPr="00800BCD">
        <w:rPr>
          <w:rFonts w:ascii="Times New Roman" w:hAnsi="Times New Roman" w:cs="Times New Roman"/>
        </w:rPr>
        <w:t>.</w:t>
      </w:r>
      <w:r w:rsidR="00BF2F25">
        <w:rPr>
          <w:rFonts w:ascii="Times New Roman" w:hAnsi="Times New Roman" w:cs="Times New Roman"/>
        </w:rPr>
        <w:t>0</w:t>
      </w:r>
      <w:r w:rsidR="00BD34AF">
        <w:rPr>
          <w:rFonts w:ascii="Times New Roman" w:hAnsi="Times New Roman" w:cs="Times New Roman"/>
        </w:rPr>
        <w:t>3</w:t>
      </w:r>
      <w:r w:rsidR="00800BCD" w:rsidRPr="00800BCD">
        <w:rPr>
          <w:rFonts w:ascii="Times New Roman" w:hAnsi="Times New Roman" w:cs="Times New Roman"/>
        </w:rPr>
        <w:t>.202</w:t>
      </w:r>
      <w:r w:rsidR="00BF2F25">
        <w:rPr>
          <w:rFonts w:ascii="Times New Roman" w:hAnsi="Times New Roman" w:cs="Times New Roman"/>
        </w:rPr>
        <w:t>5</w:t>
      </w:r>
      <w:r w:rsidR="00800BCD" w:rsidRPr="00800BCD">
        <w:rPr>
          <w:rFonts w:ascii="Times New Roman" w:hAnsi="Times New Roman" w:cs="Times New Roman"/>
        </w:rPr>
        <w:t xml:space="preserve"> toimuvad tugispetsialistide tunnid vastavalt </w:t>
      </w:r>
      <w:r w:rsidR="00A62233">
        <w:rPr>
          <w:rFonts w:ascii="Times New Roman" w:hAnsi="Times New Roman" w:cs="Times New Roman"/>
        </w:rPr>
        <w:t>nende</w:t>
      </w:r>
      <w:r w:rsidR="00800BCD" w:rsidRPr="00800BCD">
        <w:rPr>
          <w:rFonts w:ascii="Times New Roman" w:hAnsi="Times New Roman" w:cs="Times New Roman"/>
        </w:rPr>
        <w:t xml:space="preserve"> tunniplaanile.</w:t>
      </w:r>
      <w:r w:rsidR="00BF2F25">
        <w:rPr>
          <w:rFonts w:ascii="Times New Roman" w:hAnsi="Times New Roman" w:cs="Times New Roman"/>
        </w:rPr>
        <w:t xml:space="preserve"> </w:t>
      </w:r>
      <w:r w:rsidR="00800BCD" w:rsidRPr="00800BCD">
        <w:rPr>
          <w:rFonts w:ascii="Times New Roman" w:hAnsi="Times New Roman" w:cs="Times New Roman"/>
        </w:rPr>
        <w:t>Õpilasi teavitavad tunniplaanist klassijuhatajad.</w:t>
      </w:r>
    </w:p>
    <w:sectPr w:rsidR="00800BCD" w:rsidRPr="00800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2B"/>
    <w:rsid w:val="000B2028"/>
    <w:rsid w:val="001030E8"/>
    <w:rsid w:val="00143429"/>
    <w:rsid w:val="001C291F"/>
    <w:rsid w:val="001E2E77"/>
    <w:rsid w:val="00201969"/>
    <w:rsid w:val="00234AD9"/>
    <w:rsid w:val="0025734D"/>
    <w:rsid w:val="002C1BFB"/>
    <w:rsid w:val="002D180F"/>
    <w:rsid w:val="002D5BFA"/>
    <w:rsid w:val="00334A15"/>
    <w:rsid w:val="003E58E5"/>
    <w:rsid w:val="004D7E78"/>
    <w:rsid w:val="004F2562"/>
    <w:rsid w:val="00520904"/>
    <w:rsid w:val="005276B9"/>
    <w:rsid w:val="005526FE"/>
    <w:rsid w:val="007624ED"/>
    <w:rsid w:val="0076492B"/>
    <w:rsid w:val="00774574"/>
    <w:rsid w:val="00800BCD"/>
    <w:rsid w:val="00814B4C"/>
    <w:rsid w:val="008578C9"/>
    <w:rsid w:val="008F4D43"/>
    <w:rsid w:val="00917E01"/>
    <w:rsid w:val="00956F5E"/>
    <w:rsid w:val="009945CA"/>
    <w:rsid w:val="009C2175"/>
    <w:rsid w:val="00A62233"/>
    <w:rsid w:val="00BC53E8"/>
    <w:rsid w:val="00BD34AF"/>
    <w:rsid w:val="00BD36B3"/>
    <w:rsid w:val="00BE1D99"/>
    <w:rsid w:val="00BF2F25"/>
    <w:rsid w:val="00CB5559"/>
    <w:rsid w:val="00D771F7"/>
    <w:rsid w:val="00E0512D"/>
    <w:rsid w:val="00E215F9"/>
    <w:rsid w:val="00EB7B7C"/>
    <w:rsid w:val="00F8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B111"/>
  <w15:chartTrackingRefBased/>
  <w15:docId w15:val="{DE2E9DA0-001D-4728-B592-5D424C09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64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6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64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64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64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64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64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64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64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64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64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64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6492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6492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6492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6492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6492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6492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64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6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64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64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6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6492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6492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6492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64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6492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649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Orgmets</dc:creator>
  <cp:keywords/>
  <dc:description/>
  <cp:lastModifiedBy>Karl Kivisto</cp:lastModifiedBy>
  <cp:revision>2</cp:revision>
  <cp:lastPrinted>2025-01-28T12:47:00Z</cp:lastPrinted>
  <dcterms:created xsi:type="dcterms:W3CDTF">2025-02-28T13:20:00Z</dcterms:created>
  <dcterms:modified xsi:type="dcterms:W3CDTF">2025-02-28T13:20:00Z</dcterms:modified>
</cp:coreProperties>
</file>