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35" w:type="dxa"/>
        <w:tblLayout w:type="fixed"/>
        <w:tblLook w:val="0000" w:firstRow="0" w:lastRow="0" w:firstColumn="0" w:lastColumn="0" w:noHBand="0" w:noVBand="0"/>
      </w:tblPr>
      <w:tblGrid>
        <w:gridCol w:w="2103"/>
        <w:gridCol w:w="2271"/>
        <w:gridCol w:w="1606"/>
        <w:gridCol w:w="174"/>
        <w:gridCol w:w="1097"/>
        <w:gridCol w:w="1247"/>
        <w:gridCol w:w="1958"/>
        <w:gridCol w:w="1158"/>
        <w:gridCol w:w="1682"/>
        <w:gridCol w:w="1772"/>
        <w:gridCol w:w="167"/>
      </w:tblGrid>
      <w:tr w:rsidR="00EF52AA" w:rsidRPr="005831A7" w14:paraId="26F9224C" w14:textId="77777777" w:rsidTr="00ED7A7A">
        <w:trPr>
          <w:gridAfter w:val="1"/>
          <w:wAfter w:w="167" w:type="dxa"/>
          <w:cantSplit/>
        </w:trPr>
        <w:tc>
          <w:tcPr>
            <w:tcW w:w="15068" w:type="dxa"/>
            <w:gridSpan w:val="10"/>
          </w:tcPr>
          <w:p w14:paraId="4D4EA72D" w14:textId="77777777" w:rsidR="00EF52AA" w:rsidRPr="005831A7" w:rsidRDefault="00EF52AA" w:rsidP="00ED7A7A">
            <w:pPr>
              <w:pStyle w:val="BodyText"/>
              <w:jc w:val="right"/>
              <w:rPr>
                <w:noProof/>
                <w:szCs w:val="24"/>
              </w:rPr>
            </w:pPr>
            <w:r w:rsidRPr="005831A7">
              <w:rPr>
                <w:noProof/>
                <w:szCs w:val="24"/>
              </w:rPr>
              <w:t>KINNITATUD</w:t>
            </w:r>
          </w:p>
          <w:p w14:paraId="5D704E93" w14:textId="77777777" w:rsidR="00EF52AA" w:rsidRPr="005831A7" w:rsidRDefault="00EF52AA" w:rsidP="00ED7A7A">
            <w:pPr>
              <w:pStyle w:val="BodyText"/>
              <w:jc w:val="right"/>
              <w:rPr>
                <w:noProof/>
                <w:szCs w:val="24"/>
              </w:rPr>
            </w:pPr>
            <w:r w:rsidRPr="005831A7">
              <w:rPr>
                <w:noProof/>
                <w:szCs w:val="24"/>
              </w:rPr>
              <w:t xml:space="preserve">Tallinna </w:t>
            </w:r>
            <w:r w:rsidR="0080301C" w:rsidRPr="005831A7">
              <w:rPr>
                <w:noProof/>
                <w:szCs w:val="24"/>
              </w:rPr>
              <w:t>Haridus</w:t>
            </w:r>
            <w:r w:rsidRPr="005831A7">
              <w:rPr>
                <w:noProof/>
                <w:szCs w:val="24"/>
              </w:rPr>
              <w:t xml:space="preserve">ameti juhataja </w:t>
            </w:r>
          </w:p>
          <w:p w14:paraId="38834674" w14:textId="77777777" w:rsidR="00EF52AA" w:rsidRPr="005831A7" w:rsidRDefault="00FA53A2" w:rsidP="00ED7A7A">
            <w:pPr>
              <w:pStyle w:val="BodyText"/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käskkirjaga </w:t>
            </w:r>
            <w:r w:rsidR="00087813" w:rsidRPr="005831A7">
              <w:rPr>
                <w:noProof/>
                <w:szCs w:val="24"/>
              </w:rPr>
              <w:t xml:space="preserve"> </w:t>
            </w:r>
            <w:r w:rsidR="00EF52AA" w:rsidRPr="005831A7">
              <w:rPr>
                <w:noProof/>
                <w:szCs w:val="24"/>
              </w:rPr>
              <w:t xml:space="preserve"> </w:t>
            </w:r>
          </w:p>
          <w:p w14:paraId="1F329CF2" w14:textId="77777777" w:rsidR="003D1790" w:rsidRPr="005831A7" w:rsidRDefault="00FA53A2" w:rsidP="003D17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„</w:t>
            </w:r>
            <w:proofErr w:type="spellStart"/>
            <w:r w:rsidR="003D1790" w:rsidRPr="005831A7">
              <w:rPr>
                <w:rFonts w:eastAsiaTheme="minorHAnsi"/>
                <w:bCs/>
                <w:szCs w:val="24"/>
              </w:rPr>
              <w:t>Noortelaagri</w:t>
            </w:r>
            <w:proofErr w:type="spellEnd"/>
            <w:r w:rsidR="003D1790" w:rsidRPr="005831A7">
              <w:rPr>
                <w:rFonts w:eastAsiaTheme="minorHAnsi"/>
                <w:bCs/>
                <w:szCs w:val="24"/>
              </w:rPr>
              <w:t xml:space="preserve"> toetamise taotluse ajakava ja tegevuskava </w:t>
            </w:r>
          </w:p>
          <w:p w14:paraId="73BBAA5B" w14:textId="77777777" w:rsidR="003D1790" w:rsidRPr="005831A7" w:rsidRDefault="003D1790" w:rsidP="003D17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Cs w:val="24"/>
              </w:rPr>
            </w:pPr>
            <w:r w:rsidRPr="005831A7">
              <w:rPr>
                <w:rFonts w:eastAsiaTheme="minorHAnsi"/>
                <w:bCs/>
                <w:szCs w:val="24"/>
              </w:rPr>
              <w:t>ning toetuse kasutamise aruande vormide kehtestamine</w:t>
            </w:r>
            <w:r w:rsidR="00FA53A2">
              <w:rPr>
                <w:rFonts w:eastAsiaTheme="minorHAnsi"/>
                <w:bCs/>
                <w:szCs w:val="24"/>
              </w:rPr>
              <w:t>“</w:t>
            </w:r>
            <w:r w:rsidRPr="005831A7">
              <w:rPr>
                <w:noProof/>
                <w:szCs w:val="24"/>
              </w:rPr>
              <w:t xml:space="preserve"> </w:t>
            </w:r>
          </w:p>
          <w:p w14:paraId="018358FA" w14:textId="77777777" w:rsidR="00EF52AA" w:rsidRPr="005831A7" w:rsidRDefault="00EF52AA" w:rsidP="003D1790">
            <w:pPr>
              <w:pStyle w:val="BodyText"/>
              <w:jc w:val="right"/>
              <w:rPr>
                <w:noProof/>
                <w:szCs w:val="24"/>
              </w:rPr>
            </w:pPr>
            <w:r w:rsidRPr="005831A7">
              <w:rPr>
                <w:noProof/>
                <w:szCs w:val="24"/>
              </w:rPr>
              <w:t>LISA 1</w:t>
            </w:r>
          </w:p>
        </w:tc>
      </w:tr>
      <w:tr w:rsidR="00EF52AA" w14:paraId="7076A20B" w14:textId="77777777" w:rsidTr="00ED7A7A">
        <w:trPr>
          <w:gridAfter w:val="1"/>
          <w:wAfter w:w="167" w:type="dxa"/>
          <w:cantSplit/>
        </w:trPr>
        <w:tc>
          <w:tcPr>
            <w:tcW w:w="15068" w:type="dxa"/>
            <w:gridSpan w:val="10"/>
          </w:tcPr>
          <w:p w14:paraId="3EA58F48" w14:textId="77777777" w:rsidR="00EF52AA" w:rsidRPr="00836D8F" w:rsidRDefault="00EF52AA" w:rsidP="00ED7A7A">
            <w:pPr>
              <w:pStyle w:val="BodyText"/>
              <w:tabs>
                <w:tab w:val="left" w:pos="6521"/>
              </w:tabs>
              <w:jc w:val="left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N</w:t>
            </w:r>
            <w:r w:rsidRPr="00836D8F">
              <w:rPr>
                <w:b/>
                <w:noProof/>
                <w:szCs w:val="24"/>
              </w:rPr>
              <w:t>oortelaagri ajakava</w:t>
            </w:r>
          </w:p>
        </w:tc>
      </w:tr>
      <w:tr w:rsidR="00EF52AA" w:rsidRPr="00836D8F" w14:paraId="02986CEA" w14:textId="77777777" w:rsidTr="00ED7A7A">
        <w:trPr>
          <w:gridAfter w:val="1"/>
          <w:wAfter w:w="167" w:type="dxa"/>
          <w:cantSplit/>
        </w:trPr>
        <w:tc>
          <w:tcPr>
            <w:tcW w:w="5980" w:type="dxa"/>
            <w:gridSpan w:val="3"/>
            <w:tcBorders>
              <w:bottom w:val="dashSmallGap" w:sz="4" w:space="0" w:color="auto"/>
            </w:tcBorders>
          </w:tcPr>
          <w:p w14:paraId="12338346" w14:textId="77777777" w:rsidR="00EF52AA" w:rsidRDefault="00EF52AA" w:rsidP="00ED7A7A">
            <w:pPr>
              <w:pStyle w:val="BodyText"/>
              <w:tabs>
                <w:tab w:val="left" w:pos="6521"/>
              </w:tabs>
              <w:jc w:val="left"/>
              <w:rPr>
                <w:b/>
                <w:noProof/>
                <w:szCs w:val="24"/>
              </w:rPr>
            </w:pPr>
          </w:p>
          <w:p w14:paraId="5D3FD0E5" w14:textId="77777777" w:rsidR="00EF52AA" w:rsidRPr="00836D8F" w:rsidRDefault="00EF52AA" w:rsidP="00ED7A7A">
            <w:pPr>
              <w:pStyle w:val="BodyText"/>
              <w:tabs>
                <w:tab w:val="left" w:pos="6521"/>
              </w:tabs>
              <w:jc w:val="left"/>
              <w:rPr>
                <w:b/>
                <w:noProof/>
                <w:szCs w:val="24"/>
              </w:rPr>
            </w:pPr>
          </w:p>
        </w:tc>
        <w:tc>
          <w:tcPr>
            <w:tcW w:w="9088" w:type="dxa"/>
            <w:gridSpan w:val="7"/>
            <w:tcBorders>
              <w:left w:val="nil"/>
            </w:tcBorders>
          </w:tcPr>
          <w:p w14:paraId="743DD16E" w14:textId="77777777" w:rsidR="00EF52AA" w:rsidRPr="00836D8F" w:rsidRDefault="00EF52AA" w:rsidP="00ED7A7A">
            <w:pPr>
              <w:pStyle w:val="BodyText"/>
              <w:tabs>
                <w:tab w:val="left" w:pos="6521"/>
              </w:tabs>
              <w:jc w:val="left"/>
              <w:rPr>
                <w:noProof/>
                <w:szCs w:val="24"/>
              </w:rPr>
            </w:pPr>
          </w:p>
        </w:tc>
      </w:tr>
      <w:tr w:rsidR="00EF52AA" w:rsidRPr="00187383" w14:paraId="2E1C4474" w14:textId="77777777" w:rsidTr="00ED7A7A">
        <w:trPr>
          <w:gridAfter w:val="1"/>
          <w:wAfter w:w="167" w:type="dxa"/>
          <w:cantSplit/>
        </w:trPr>
        <w:tc>
          <w:tcPr>
            <w:tcW w:w="5980" w:type="dxa"/>
            <w:gridSpan w:val="3"/>
            <w:tcBorders>
              <w:top w:val="dashSmallGap" w:sz="4" w:space="0" w:color="auto"/>
            </w:tcBorders>
          </w:tcPr>
          <w:p w14:paraId="2C96FB8A" w14:textId="77777777" w:rsidR="00EF52AA" w:rsidRPr="00187383" w:rsidRDefault="00EF52AA" w:rsidP="00CC062A">
            <w:pPr>
              <w:jc w:val="center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(T</w:t>
            </w:r>
            <w:r w:rsidR="00CC062A">
              <w:rPr>
                <w:i/>
                <w:noProof/>
                <w:sz w:val="22"/>
                <w:szCs w:val="22"/>
              </w:rPr>
              <w:t>oetuse taotleja</w:t>
            </w:r>
            <w:r w:rsidRPr="00187383">
              <w:rPr>
                <w:i/>
                <w:noProof/>
                <w:sz w:val="22"/>
                <w:szCs w:val="22"/>
              </w:rPr>
              <w:t>)</w:t>
            </w:r>
          </w:p>
        </w:tc>
        <w:tc>
          <w:tcPr>
            <w:tcW w:w="9088" w:type="dxa"/>
            <w:gridSpan w:val="7"/>
          </w:tcPr>
          <w:p w14:paraId="373CAF42" w14:textId="77777777" w:rsidR="00EF52AA" w:rsidRPr="00187383" w:rsidRDefault="00EF52AA" w:rsidP="00ED7A7A">
            <w:pPr>
              <w:pStyle w:val="BodyText"/>
              <w:tabs>
                <w:tab w:val="left" w:pos="6521"/>
              </w:tabs>
              <w:jc w:val="left"/>
              <w:rPr>
                <w:i/>
                <w:noProof/>
                <w:sz w:val="22"/>
                <w:szCs w:val="22"/>
              </w:rPr>
            </w:pPr>
          </w:p>
        </w:tc>
      </w:tr>
      <w:tr w:rsidR="00EF52AA" w:rsidRPr="00836D8F" w14:paraId="3F470E03" w14:textId="77777777" w:rsidTr="00ED7A7A">
        <w:trPr>
          <w:gridAfter w:val="1"/>
          <w:wAfter w:w="167" w:type="dxa"/>
          <w:cantSplit/>
        </w:trPr>
        <w:tc>
          <w:tcPr>
            <w:tcW w:w="15068" w:type="dxa"/>
            <w:gridSpan w:val="10"/>
            <w:tcBorders>
              <w:bottom w:val="single" w:sz="4" w:space="0" w:color="auto"/>
            </w:tcBorders>
          </w:tcPr>
          <w:p w14:paraId="0D7AE8F1" w14:textId="77777777" w:rsidR="00EF52AA" w:rsidRPr="00836D8F" w:rsidRDefault="00EF52AA" w:rsidP="00ED7A7A">
            <w:pPr>
              <w:pStyle w:val="BodyText"/>
              <w:tabs>
                <w:tab w:val="left" w:pos="6521"/>
              </w:tabs>
              <w:jc w:val="left"/>
              <w:rPr>
                <w:noProof/>
                <w:szCs w:val="24"/>
              </w:rPr>
            </w:pPr>
          </w:p>
        </w:tc>
      </w:tr>
      <w:tr w:rsidR="00EF52AA" w:rsidRPr="00836D8F" w14:paraId="2958620E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03" w:type="dxa"/>
            <w:shd w:val="clear" w:color="auto" w:fill="D9D9D9"/>
          </w:tcPr>
          <w:p w14:paraId="23F1663A" w14:textId="77777777" w:rsidR="00EF52AA" w:rsidRPr="00836D8F" w:rsidRDefault="00EF52AA" w:rsidP="00ED7A7A">
            <w:pPr>
              <w:jc w:val="center"/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>Vahetus ja suunitlus*</w:t>
            </w:r>
          </w:p>
        </w:tc>
        <w:tc>
          <w:tcPr>
            <w:tcW w:w="2271" w:type="dxa"/>
            <w:shd w:val="clear" w:color="auto" w:fill="D9D9D9"/>
          </w:tcPr>
          <w:p w14:paraId="7EEB9070" w14:textId="77777777" w:rsidR="00EF52AA" w:rsidRPr="00836D8F" w:rsidRDefault="00EF52AA" w:rsidP="00ED7A7A">
            <w:pPr>
              <w:jc w:val="center"/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>Noortelaagri toimumise koht (aadress, kontaktandmed)</w:t>
            </w:r>
          </w:p>
        </w:tc>
        <w:tc>
          <w:tcPr>
            <w:tcW w:w="1780" w:type="dxa"/>
            <w:gridSpan w:val="2"/>
            <w:shd w:val="clear" w:color="auto" w:fill="D9D9D9"/>
          </w:tcPr>
          <w:p w14:paraId="2E1122EE" w14:textId="77777777" w:rsidR="00EF52AA" w:rsidRPr="00836D8F" w:rsidRDefault="00EF52AA" w:rsidP="00ED7A7A">
            <w:pPr>
              <w:jc w:val="center"/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>Vahetuse aeg</w:t>
            </w:r>
          </w:p>
        </w:tc>
        <w:tc>
          <w:tcPr>
            <w:tcW w:w="1097" w:type="dxa"/>
            <w:shd w:val="clear" w:color="auto" w:fill="D9D9D9"/>
          </w:tcPr>
          <w:p w14:paraId="6275E33E" w14:textId="77777777" w:rsidR="00EF52AA" w:rsidRPr="00836D8F" w:rsidRDefault="00EF52AA" w:rsidP="00ED7A7A">
            <w:pPr>
              <w:jc w:val="center"/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 xml:space="preserve">Päevade arv </w:t>
            </w:r>
          </w:p>
        </w:tc>
        <w:tc>
          <w:tcPr>
            <w:tcW w:w="1247" w:type="dxa"/>
            <w:shd w:val="clear" w:color="auto" w:fill="D9D9D9"/>
          </w:tcPr>
          <w:p w14:paraId="5F9BB91B" w14:textId="77777777" w:rsidR="00EF52AA" w:rsidRPr="00836D8F" w:rsidRDefault="005831A7" w:rsidP="00ED7A7A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Noorte</w:t>
            </w:r>
            <w:r w:rsidR="00EF52AA" w:rsidRPr="00836D8F">
              <w:rPr>
                <w:noProof/>
                <w:szCs w:val="24"/>
              </w:rPr>
              <w:t xml:space="preserve"> arv</w:t>
            </w:r>
          </w:p>
        </w:tc>
        <w:tc>
          <w:tcPr>
            <w:tcW w:w="1958" w:type="dxa"/>
            <w:shd w:val="clear" w:color="auto" w:fill="D9D9D9"/>
          </w:tcPr>
          <w:p w14:paraId="74193D1D" w14:textId="77777777" w:rsidR="00EF52AA" w:rsidRPr="00836D8F" w:rsidRDefault="00EF52AA" w:rsidP="00ED7A7A">
            <w:pPr>
              <w:jc w:val="center"/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>Päevamaksumus</w:t>
            </w:r>
            <w:r w:rsidRPr="00836D8F">
              <w:rPr>
                <w:noProof/>
                <w:szCs w:val="24"/>
              </w:rPr>
              <w:br/>
              <w:t>ühe noore kohta ilma toetusteta</w:t>
            </w:r>
          </w:p>
        </w:tc>
        <w:tc>
          <w:tcPr>
            <w:tcW w:w="1158" w:type="dxa"/>
            <w:shd w:val="clear" w:color="auto" w:fill="D9D9D9"/>
          </w:tcPr>
          <w:p w14:paraId="074A687E" w14:textId="77777777" w:rsidR="00EF52AA" w:rsidRPr="00836D8F" w:rsidRDefault="00EF52AA" w:rsidP="00ED7A7A">
            <w:pPr>
              <w:jc w:val="center"/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 xml:space="preserve">Taotletav toetus noore kohta päevas </w:t>
            </w:r>
          </w:p>
        </w:tc>
        <w:tc>
          <w:tcPr>
            <w:tcW w:w="1682" w:type="dxa"/>
            <w:shd w:val="clear" w:color="auto" w:fill="D9D9D9"/>
          </w:tcPr>
          <w:p w14:paraId="4C974D10" w14:textId="77777777" w:rsidR="00EF52AA" w:rsidRPr="00836D8F" w:rsidRDefault="00EF52AA" w:rsidP="00ED7A7A">
            <w:pPr>
              <w:jc w:val="center"/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>Taotletav toetus vahetuse kohta (päevade arv korda osalejate arv korda toetuse suurus noore kohta päevas)</w:t>
            </w:r>
          </w:p>
        </w:tc>
        <w:tc>
          <w:tcPr>
            <w:tcW w:w="1939" w:type="dxa"/>
            <w:gridSpan w:val="2"/>
            <w:shd w:val="clear" w:color="auto" w:fill="D9D9D9"/>
          </w:tcPr>
          <w:p w14:paraId="63744DDB" w14:textId="77777777" w:rsidR="00EF52AA" w:rsidRPr="00836D8F" w:rsidRDefault="00EF52AA" w:rsidP="00ED7A7A">
            <w:pPr>
              <w:jc w:val="center"/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>Laagri väljamüügi hind</w:t>
            </w:r>
          </w:p>
          <w:p w14:paraId="7FDBABBD" w14:textId="77777777" w:rsidR="00EF52AA" w:rsidRPr="00836D8F" w:rsidRDefault="004044FD" w:rsidP="00ED7A7A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noore kohta vahetuses</w:t>
            </w:r>
            <w:r w:rsidR="00EF52AA" w:rsidRPr="00836D8F">
              <w:rPr>
                <w:noProof/>
                <w:szCs w:val="24"/>
              </w:rPr>
              <w:t xml:space="preserve"> </w:t>
            </w:r>
            <w:r w:rsidR="00EF52AA" w:rsidRPr="00836D8F">
              <w:rPr>
                <w:noProof/>
                <w:spacing w:val="-6"/>
                <w:szCs w:val="24"/>
              </w:rPr>
              <w:t>(päevamaksumus miinus toetused (sh riik) päevas korda vahetuse päevade arv)</w:t>
            </w:r>
          </w:p>
        </w:tc>
      </w:tr>
      <w:tr w:rsidR="00EF52AA" w:rsidRPr="00836D8F" w14:paraId="0B45908D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103" w:type="dxa"/>
          </w:tcPr>
          <w:p w14:paraId="3EB6783F" w14:textId="77777777" w:rsidR="00EF52AA" w:rsidRPr="00836D8F" w:rsidRDefault="00EF52AA" w:rsidP="00ED7A7A">
            <w:pPr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>I</w:t>
            </w:r>
          </w:p>
        </w:tc>
        <w:tc>
          <w:tcPr>
            <w:tcW w:w="2271" w:type="dxa"/>
          </w:tcPr>
          <w:p w14:paraId="792FD576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780" w:type="dxa"/>
            <w:gridSpan w:val="2"/>
          </w:tcPr>
          <w:p w14:paraId="3B1D0222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097" w:type="dxa"/>
          </w:tcPr>
          <w:p w14:paraId="62E7AC57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247" w:type="dxa"/>
          </w:tcPr>
          <w:p w14:paraId="6CCB6536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958" w:type="dxa"/>
          </w:tcPr>
          <w:p w14:paraId="51F6C021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158" w:type="dxa"/>
          </w:tcPr>
          <w:p w14:paraId="0235810B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682" w:type="dxa"/>
          </w:tcPr>
          <w:p w14:paraId="59A4284F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9AB4A14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</w:tr>
      <w:tr w:rsidR="00EF52AA" w:rsidRPr="00836D8F" w14:paraId="17F22E6D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103" w:type="dxa"/>
          </w:tcPr>
          <w:p w14:paraId="06C715F1" w14:textId="77777777" w:rsidR="00EF52AA" w:rsidRPr="00836D8F" w:rsidRDefault="00EF52AA" w:rsidP="00ED7A7A">
            <w:pPr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>II</w:t>
            </w:r>
          </w:p>
        </w:tc>
        <w:tc>
          <w:tcPr>
            <w:tcW w:w="2271" w:type="dxa"/>
          </w:tcPr>
          <w:p w14:paraId="1EA1722E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780" w:type="dxa"/>
            <w:gridSpan w:val="2"/>
          </w:tcPr>
          <w:p w14:paraId="32A607F5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097" w:type="dxa"/>
          </w:tcPr>
          <w:p w14:paraId="268C1327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247" w:type="dxa"/>
          </w:tcPr>
          <w:p w14:paraId="66C78E24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958" w:type="dxa"/>
          </w:tcPr>
          <w:p w14:paraId="10A4E627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158" w:type="dxa"/>
          </w:tcPr>
          <w:p w14:paraId="211E2F4D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682" w:type="dxa"/>
          </w:tcPr>
          <w:p w14:paraId="1E095B3E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7FE0AD3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</w:tr>
      <w:tr w:rsidR="00EF52AA" w:rsidRPr="00836D8F" w14:paraId="06431E06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103" w:type="dxa"/>
          </w:tcPr>
          <w:p w14:paraId="40EBC30B" w14:textId="77777777" w:rsidR="00EF52AA" w:rsidRPr="00836D8F" w:rsidRDefault="00EF52AA" w:rsidP="00ED7A7A">
            <w:pPr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>III</w:t>
            </w:r>
          </w:p>
        </w:tc>
        <w:tc>
          <w:tcPr>
            <w:tcW w:w="2271" w:type="dxa"/>
          </w:tcPr>
          <w:p w14:paraId="2FA666B9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780" w:type="dxa"/>
            <w:gridSpan w:val="2"/>
          </w:tcPr>
          <w:p w14:paraId="1DBF8600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097" w:type="dxa"/>
          </w:tcPr>
          <w:p w14:paraId="578469B7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247" w:type="dxa"/>
          </w:tcPr>
          <w:p w14:paraId="0DD888C5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958" w:type="dxa"/>
          </w:tcPr>
          <w:p w14:paraId="4703A7A3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158" w:type="dxa"/>
          </w:tcPr>
          <w:p w14:paraId="7242E949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682" w:type="dxa"/>
          </w:tcPr>
          <w:p w14:paraId="0BFC83E4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939" w:type="dxa"/>
            <w:gridSpan w:val="2"/>
          </w:tcPr>
          <w:p w14:paraId="715C8ABB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</w:tr>
      <w:tr w:rsidR="00EF52AA" w:rsidRPr="00836D8F" w14:paraId="6194AAC4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103" w:type="dxa"/>
          </w:tcPr>
          <w:p w14:paraId="57E389D8" w14:textId="77777777" w:rsidR="00EF52AA" w:rsidRPr="00836D8F" w:rsidRDefault="00EF52AA" w:rsidP="00ED7A7A">
            <w:pPr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>IV</w:t>
            </w:r>
          </w:p>
        </w:tc>
        <w:tc>
          <w:tcPr>
            <w:tcW w:w="2271" w:type="dxa"/>
          </w:tcPr>
          <w:p w14:paraId="4F2C101D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780" w:type="dxa"/>
            <w:gridSpan w:val="2"/>
          </w:tcPr>
          <w:p w14:paraId="687310E8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097" w:type="dxa"/>
          </w:tcPr>
          <w:p w14:paraId="215C9576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247" w:type="dxa"/>
          </w:tcPr>
          <w:p w14:paraId="77DE8909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958" w:type="dxa"/>
          </w:tcPr>
          <w:p w14:paraId="2F3C0ED0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158" w:type="dxa"/>
          </w:tcPr>
          <w:p w14:paraId="2E1114CF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682" w:type="dxa"/>
          </w:tcPr>
          <w:p w14:paraId="60581B78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F22B55E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</w:tr>
      <w:tr w:rsidR="00EF52AA" w:rsidRPr="00836D8F" w14:paraId="4098FE32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103" w:type="dxa"/>
          </w:tcPr>
          <w:p w14:paraId="1F681651" w14:textId="77777777" w:rsidR="00EF52AA" w:rsidRPr="00836D8F" w:rsidRDefault="00EF52AA" w:rsidP="00ED7A7A">
            <w:pPr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>V</w:t>
            </w:r>
          </w:p>
        </w:tc>
        <w:tc>
          <w:tcPr>
            <w:tcW w:w="2271" w:type="dxa"/>
          </w:tcPr>
          <w:p w14:paraId="772CF797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780" w:type="dxa"/>
            <w:gridSpan w:val="2"/>
          </w:tcPr>
          <w:p w14:paraId="132357B7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097" w:type="dxa"/>
          </w:tcPr>
          <w:p w14:paraId="4DE8C4B2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247" w:type="dxa"/>
          </w:tcPr>
          <w:p w14:paraId="75CEC9DC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958" w:type="dxa"/>
          </w:tcPr>
          <w:p w14:paraId="1922FE07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158" w:type="dxa"/>
          </w:tcPr>
          <w:p w14:paraId="6E7804D1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682" w:type="dxa"/>
          </w:tcPr>
          <w:p w14:paraId="0D5DC190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  <w:tc>
          <w:tcPr>
            <w:tcW w:w="1939" w:type="dxa"/>
            <w:gridSpan w:val="2"/>
          </w:tcPr>
          <w:p w14:paraId="60D759B2" w14:textId="77777777" w:rsidR="00EF52AA" w:rsidRPr="00836D8F" w:rsidRDefault="00EF52AA" w:rsidP="00ED7A7A">
            <w:pPr>
              <w:rPr>
                <w:noProof/>
                <w:szCs w:val="24"/>
              </w:rPr>
            </w:pPr>
          </w:p>
        </w:tc>
      </w:tr>
      <w:tr w:rsidR="00EF52AA" w:rsidRPr="00836D8F" w14:paraId="75F34566" w14:textId="77777777" w:rsidTr="00ED7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03" w:type="dxa"/>
            <w:shd w:val="clear" w:color="auto" w:fill="D9D9D9"/>
          </w:tcPr>
          <w:p w14:paraId="485C99A8" w14:textId="77777777" w:rsidR="00EF52AA" w:rsidRPr="00BE5A3B" w:rsidRDefault="00EF52AA" w:rsidP="00ED7A7A">
            <w:pPr>
              <w:spacing w:before="120" w:after="120"/>
              <w:rPr>
                <w:b/>
                <w:noProof/>
                <w:szCs w:val="24"/>
              </w:rPr>
            </w:pPr>
            <w:r w:rsidRPr="00BE5A3B">
              <w:rPr>
                <w:b/>
                <w:noProof/>
                <w:szCs w:val="24"/>
              </w:rPr>
              <w:t>KOKKU</w:t>
            </w:r>
          </w:p>
        </w:tc>
        <w:tc>
          <w:tcPr>
            <w:tcW w:w="2271" w:type="dxa"/>
            <w:shd w:val="clear" w:color="auto" w:fill="D9D9D9"/>
          </w:tcPr>
          <w:p w14:paraId="237FA58A" w14:textId="77777777" w:rsidR="00EF52AA" w:rsidRPr="00836D8F" w:rsidRDefault="00BE5A3B" w:rsidP="00BE5A3B"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780" w:type="dxa"/>
            <w:gridSpan w:val="2"/>
            <w:shd w:val="clear" w:color="auto" w:fill="D9D9D9"/>
          </w:tcPr>
          <w:p w14:paraId="72FE5AFF" w14:textId="77777777" w:rsidR="00EF52AA" w:rsidRPr="00836D8F" w:rsidRDefault="00BE5A3B" w:rsidP="00BE5A3B"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097" w:type="dxa"/>
            <w:shd w:val="clear" w:color="auto" w:fill="D9D9D9"/>
          </w:tcPr>
          <w:p w14:paraId="22F5EDDD" w14:textId="77777777" w:rsidR="00EF52AA" w:rsidRPr="00836D8F" w:rsidRDefault="00EF52AA" w:rsidP="00ED7A7A">
            <w:pPr>
              <w:spacing w:before="120" w:after="120"/>
              <w:rPr>
                <w:noProof/>
                <w:szCs w:val="24"/>
              </w:rPr>
            </w:pPr>
          </w:p>
        </w:tc>
        <w:tc>
          <w:tcPr>
            <w:tcW w:w="1247" w:type="dxa"/>
            <w:shd w:val="clear" w:color="auto" w:fill="D9D9D9"/>
          </w:tcPr>
          <w:p w14:paraId="4FB2E943" w14:textId="77777777" w:rsidR="00EF52AA" w:rsidRPr="00836D8F" w:rsidRDefault="00EF52AA" w:rsidP="00ED7A7A">
            <w:pPr>
              <w:spacing w:before="120" w:after="120"/>
              <w:rPr>
                <w:noProof/>
                <w:szCs w:val="24"/>
              </w:rPr>
            </w:pPr>
          </w:p>
        </w:tc>
        <w:tc>
          <w:tcPr>
            <w:tcW w:w="1958" w:type="dxa"/>
            <w:shd w:val="clear" w:color="auto" w:fill="D9D9D9"/>
          </w:tcPr>
          <w:p w14:paraId="1DAB8F1A" w14:textId="77777777" w:rsidR="00EF52AA" w:rsidRPr="00836D8F" w:rsidRDefault="00BE5A3B" w:rsidP="00BE5A3B"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158" w:type="dxa"/>
            <w:shd w:val="clear" w:color="auto" w:fill="D9D9D9"/>
          </w:tcPr>
          <w:p w14:paraId="599D912A" w14:textId="77777777" w:rsidR="00EF52AA" w:rsidRPr="00836D8F" w:rsidRDefault="00EF52AA" w:rsidP="00ED7A7A">
            <w:pPr>
              <w:spacing w:before="120" w:after="120"/>
              <w:jc w:val="center"/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>X</w:t>
            </w:r>
          </w:p>
        </w:tc>
        <w:tc>
          <w:tcPr>
            <w:tcW w:w="1682" w:type="dxa"/>
            <w:shd w:val="clear" w:color="auto" w:fill="D9D9D9"/>
          </w:tcPr>
          <w:p w14:paraId="0CD6E55B" w14:textId="77777777" w:rsidR="00EF52AA" w:rsidRPr="00836D8F" w:rsidRDefault="00BE5A3B" w:rsidP="00BE5A3B"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1939" w:type="dxa"/>
            <w:gridSpan w:val="2"/>
            <w:shd w:val="clear" w:color="auto" w:fill="D9D9D9"/>
          </w:tcPr>
          <w:p w14:paraId="2B299985" w14:textId="77777777" w:rsidR="00EF52AA" w:rsidRPr="00836D8F" w:rsidRDefault="00EF52AA" w:rsidP="00ED7A7A">
            <w:pPr>
              <w:spacing w:before="120" w:after="120"/>
              <w:jc w:val="center"/>
              <w:rPr>
                <w:noProof/>
                <w:szCs w:val="24"/>
              </w:rPr>
            </w:pPr>
            <w:r w:rsidRPr="00836D8F">
              <w:rPr>
                <w:noProof/>
                <w:szCs w:val="24"/>
              </w:rPr>
              <w:t>X</w:t>
            </w:r>
          </w:p>
        </w:tc>
      </w:tr>
    </w:tbl>
    <w:p w14:paraId="10BA6234" w14:textId="77777777" w:rsidR="00EF52AA" w:rsidRPr="00836D8F" w:rsidRDefault="00EF52AA" w:rsidP="00EF52AA">
      <w:pPr>
        <w:spacing w:before="120" w:after="120"/>
        <w:jc w:val="left"/>
        <w:rPr>
          <w:noProof/>
          <w:szCs w:val="24"/>
        </w:rPr>
      </w:pPr>
      <w:r w:rsidRPr="00836D8F">
        <w:rPr>
          <w:noProof/>
          <w:szCs w:val="24"/>
        </w:rPr>
        <w:t xml:space="preserve"> * V</w:t>
      </w:r>
      <w:r>
        <w:rPr>
          <w:noProof/>
          <w:szCs w:val="24"/>
        </w:rPr>
        <w:t>ajadusel lisada vahetusi juurde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</w:p>
    <w:p w14:paraId="59561A03" w14:textId="77777777" w:rsidR="00EF52AA" w:rsidRPr="00836D8F" w:rsidRDefault="00EF52AA" w:rsidP="00EF52AA">
      <w:pPr>
        <w:rPr>
          <w:i/>
          <w:noProof/>
          <w:szCs w:val="24"/>
        </w:rPr>
      </w:pPr>
      <w:r w:rsidRPr="00836D8F">
        <w:rPr>
          <w:i/>
          <w:noProof/>
          <w:szCs w:val="24"/>
        </w:rPr>
        <w:t>/allkirjastatud digitaalselt/</w:t>
      </w:r>
    </w:p>
    <w:p w14:paraId="5730DCF9" w14:textId="77777777" w:rsidR="00EF52AA" w:rsidRDefault="00EF52AA" w:rsidP="00EF52AA">
      <w:pPr>
        <w:jc w:val="left"/>
      </w:pPr>
    </w:p>
    <w:p w14:paraId="089A2E47" w14:textId="77777777" w:rsidR="00EF52AA" w:rsidRDefault="00EF52AA" w:rsidP="00EF52AA">
      <w:pPr>
        <w:jc w:val="left"/>
      </w:pPr>
      <w:r>
        <w:t xml:space="preserve">.................................................... </w:t>
      </w:r>
    </w:p>
    <w:p w14:paraId="1DEE09E6" w14:textId="77777777" w:rsidR="00F162A1" w:rsidRDefault="00EF52AA" w:rsidP="00EF52AA">
      <w:pPr>
        <w:jc w:val="left"/>
      </w:pPr>
      <w:r>
        <w:t>Taotleja esindaja nimi</w:t>
      </w:r>
    </w:p>
    <w:sectPr w:rsidR="00F162A1" w:rsidSect="0086209C">
      <w:pgSz w:w="16838" w:h="11906" w:orient="landscape"/>
      <w:pgMar w:top="1134" w:right="454" w:bottom="851" w:left="51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AA"/>
    <w:rsid w:val="00011DBD"/>
    <w:rsid w:val="00076D6E"/>
    <w:rsid w:val="00087813"/>
    <w:rsid w:val="002D4163"/>
    <w:rsid w:val="003D1790"/>
    <w:rsid w:val="004044FD"/>
    <w:rsid w:val="005831A7"/>
    <w:rsid w:val="005C2969"/>
    <w:rsid w:val="00665A3F"/>
    <w:rsid w:val="0080301C"/>
    <w:rsid w:val="0086209C"/>
    <w:rsid w:val="0099086E"/>
    <w:rsid w:val="00A944F1"/>
    <w:rsid w:val="00BE5A3B"/>
    <w:rsid w:val="00CC062A"/>
    <w:rsid w:val="00DE194F"/>
    <w:rsid w:val="00EF52AA"/>
    <w:rsid w:val="00F162A1"/>
    <w:rsid w:val="00F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4BF8"/>
  <w15:chartTrackingRefBased/>
  <w15:docId w15:val="{139FB862-7B2E-4D43-A660-8372B986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52AA"/>
  </w:style>
  <w:style w:type="character" w:customStyle="1" w:styleId="BodyTextChar">
    <w:name w:val="Body Text Char"/>
    <w:basedOn w:val="DefaultParagraphFont"/>
    <w:link w:val="BodyText"/>
    <w:uiPriority w:val="99"/>
    <w:rsid w:val="00EF52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748</Characters>
  <Application>Microsoft Office Word</Application>
  <DocSecurity>0</DocSecurity>
  <Lines>6</Lines>
  <Paragraphs>1</Paragraphs>
  <ScaleCrop>false</ScaleCrop>
  <Company>Tallinna Linnakantselei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Kadak</dc:creator>
  <cp:keywords/>
  <dc:description/>
  <cp:lastModifiedBy>Jelena Škenjova</cp:lastModifiedBy>
  <cp:revision>2</cp:revision>
  <dcterms:created xsi:type="dcterms:W3CDTF">2022-08-03T08:45:00Z</dcterms:created>
  <dcterms:modified xsi:type="dcterms:W3CDTF">2022-08-03T08:45:00Z</dcterms:modified>
</cp:coreProperties>
</file>