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463" w:rsidRDefault="00272463" w:rsidP="00272463">
      <w:pPr>
        <w:spacing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et-EE"/>
        </w:rPr>
        <w:t>TALLINNA MUHU LASTEAED</w:t>
      </w:r>
    </w:p>
    <w:p w:rsidR="00272463" w:rsidRDefault="00272463" w:rsidP="00272463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t-EE"/>
        </w:rPr>
        <w:t>Rohelise Kooli meeskonna koosoleku protokoll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nr.2, 09.10.2024</w:t>
      </w:r>
    </w:p>
    <w:p w:rsidR="00272463" w:rsidRDefault="00272463" w:rsidP="00272463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Algus kell,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 xml:space="preserve"> lõpp </w:t>
      </w:r>
    </w:p>
    <w:p w:rsidR="00272463" w:rsidRDefault="00272463" w:rsidP="00272463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ANDMED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1328"/>
        <w:gridCol w:w="7881"/>
      </w:tblGrid>
      <w:tr w:rsidR="00272463" w:rsidTr="00272463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272463" w:rsidRDefault="002724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Osalejad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272463" w:rsidRDefault="003B7A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Natalja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M., Larissa Z.,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Natalja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K., Irina T.,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>Evi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t-EE"/>
              </w:rPr>
              <w:t xml:space="preserve"> K., Irina R., Natalia I.</w:t>
            </w:r>
          </w:p>
        </w:tc>
      </w:tr>
      <w:tr w:rsidR="00272463" w:rsidTr="00272463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272463" w:rsidRDefault="002724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Puudujad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272463" w:rsidRPr="003B7A92" w:rsidRDefault="003B7A92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Ljudmilla P., Natalia S., Tatjana K., Jelena A., </w:t>
            </w:r>
          </w:p>
        </w:tc>
      </w:tr>
      <w:tr w:rsidR="00272463" w:rsidTr="00272463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272463" w:rsidRDefault="002724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Juhataja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272463" w:rsidRDefault="00C604C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Natalia I.</w:t>
            </w:r>
          </w:p>
        </w:tc>
      </w:tr>
      <w:tr w:rsidR="00272463" w:rsidTr="00272463">
        <w:tc>
          <w:tcPr>
            <w:tcW w:w="0" w:type="auto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  <w:hideMark/>
          </w:tcPr>
          <w:p w:rsidR="00272463" w:rsidRDefault="00272463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et-EE"/>
              </w:rPr>
              <w:t>Protokollija</w:t>
            </w:r>
          </w:p>
        </w:tc>
        <w:tc>
          <w:tcPr>
            <w:tcW w:w="7881" w:type="dxa"/>
            <w:tcBorders>
              <w:top w:val="dotted" w:sz="4" w:space="0" w:color="000001"/>
              <w:left w:val="dotted" w:sz="4" w:space="0" w:color="000001"/>
              <w:bottom w:val="dotted" w:sz="4" w:space="0" w:color="000001"/>
              <w:right w:val="dotted" w:sz="4" w:space="0" w:color="000001"/>
            </w:tcBorders>
            <w:tcMar>
              <w:top w:w="0" w:type="dxa"/>
              <w:left w:w="46" w:type="dxa"/>
              <w:bottom w:w="0" w:type="dxa"/>
              <w:right w:w="108" w:type="dxa"/>
            </w:tcMar>
          </w:tcPr>
          <w:p w:rsidR="00272463" w:rsidRDefault="00C604C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Natalia I.</w:t>
            </w:r>
          </w:p>
        </w:tc>
      </w:tr>
    </w:tbl>
    <w:p w:rsidR="00272463" w:rsidRDefault="00272463" w:rsidP="00272463">
      <w:pPr>
        <w:spacing w:before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KOOSOLEKU KÄIK</w:t>
      </w:r>
    </w:p>
    <w:p w:rsidR="00272463" w:rsidRDefault="00272463" w:rsidP="00272463">
      <w:pPr>
        <w:numPr>
          <w:ilvl w:val="0"/>
          <w:numId w:val="1"/>
        </w:numPr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i/>
          <w:sz w:val="24"/>
          <w:szCs w:val="24"/>
        </w:rPr>
        <w:t>Rohelise Kooli keskkonnaülevaatuse küsimustiku kokkuvõte</w:t>
      </w:r>
    </w:p>
    <w:p w:rsidR="00272463" w:rsidRDefault="00272463" w:rsidP="0027246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</w:rPr>
        <w:t>Ettepanekuid tegevuskava koostamiseks on teinud kogu lasteaia meeskond, arvesse on võetud keskkonnaülevaatuse tulemused. Tegevuskava on võimalik kogu õppeaasta jooksul täiendada vastavalt vajadusele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</w:t>
      </w:r>
    </w:p>
    <w:p w:rsidR="00272463" w:rsidRDefault="00272463" w:rsidP="00272463">
      <w:pPr>
        <w:pStyle w:val="ListParagraph"/>
        <w:numPr>
          <w:ilvl w:val="0"/>
          <w:numId w:val="1"/>
        </w:numPr>
        <w:spacing w:before="120" w:after="0" w:line="23" w:lineRule="atLeast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t-EE"/>
        </w:rPr>
      </w:pPr>
      <w:r>
        <w:rPr>
          <w:rFonts w:ascii="Times New Roman" w:hAnsi="Times New Roman" w:cs="Times New Roman"/>
          <w:i/>
          <w:sz w:val="24"/>
          <w:szCs w:val="24"/>
        </w:rPr>
        <w:t>Rohelise Kooli 3 teema kinnitamine 2025/2026 õppeaastaks</w:t>
      </w:r>
    </w:p>
    <w:p w:rsidR="00272463" w:rsidRDefault="00272463" w:rsidP="00272463">
      <w:pPr>
        <w:spacing w:after="0" w:line="23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Teemadeks on valitud:</w:t>
      </w:r>
    </w:p>
    <w:p w:rsidR="00272463" w:rsidRDefault="00272463" w:rsidP="0027246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Transport</w:t>
      </w:r>
    </w:p>
    <w:p w:rsidR="00272463" w:rsidRDefault="00272463" w:rsidP="0027246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Energia</w:t>
      </w:r>
    </w:p>
    <w:p w:rsidR="00272463" w:rsidRDefault="00272463" w:rsidP="00272463">
      <w:pPr>
        <w:pStyle w:val="ListParagraph"/>
        <w:numPr>
          <w:ilvl w:val="0"/>
          <w:numId w:val="2"/>
        </w:numPr>
        <w:spacing w:after="0" w:line="23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Kliimamuutused</w:t>
      </w:r>
    </w:p>
    <w:p w:rsidR="00272463" w:rsidRDefault="00272463" w:rsidP="00272463">
      <w:pPr>
        <w:pStyle w:val="ListParagraph"/>
        <w:numPr>
          <w:ilvl w:val="0"/>
          <w:numId w:val="1"/>
        </w:numPr>
        <w:spacing w:before="120" w:after="0" w:line="23" w:lineRule="atLeast"/>
        <w:ind w:left="714" w:hanging="357"/>
        <w:contextualSpacing w:val="0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szCs w:val="24"/>
        </w:rPr>
        <w:t>Rohelise Kooli tegevuskava koostamine 2025/2026 õppeaastaks</w:t>
      </w:r>
    </w:p>
    <w:p w:rsidR="00272463" w:rsidRDefault="00272463" w:rsidP="00272463">
      <w:pPr>
        <w:spacing w:after="0" w:line="23" w:lineRule="atLeas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Tehti ettepanekuid tegevusteks ja üritusteks.</w:t>
      </w:r>
    </w:p>
    <w:p w:rsidR="00272463" w:rsidRDefault="00272463" w:rsidP="00272463">
      <w:pPr>
        <w:pStyle w:val="ListParagraph"/>
        <w:numPr>
          <w:ilvl w:val="0"/>
          <w:numId w:val="1"/>
        </w:numPr>
        <w:spacing w:before="120" w:after="0" w:line="23" w:lineRule="atLeast"/>
        <w:ind w:left="714" w:hanging="357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Järgmine koosoleku kokkuleppimine</w:t>
      </w:r>
    </w:p>
    <w:p w:rsidR="00272463" w:rsidRDefault="00272463" w:rsidP="00272463">
      <w:pPr>
        <w:pStyle w:val="ListParagraph"/>
        <w:spacing w:after="0" w:line="23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Otsustati, et järgmine töörühma kohtumine on </w:t>
      </w:r>
      <w:r w:rsidR="003B7A92">
        <w:rPr>
          <w:rFonts w:ascii="Times New Roman" w:hAnsi="Times New Roman" w:cs="Times New Roman"/>
          <w:sz w:val="24"/>
        </w:rPr>
        <w:t>20. oktoobril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p w:rsidR="00C439F0" w:rsidRPr="00C60BEA" w:rsidRDefault="00272463" w:rsidP="00C60BEA">
      <w:pPr>
        <w:spacing w:before="960"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Koosoleku juhataja ja protokollija: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ab/>
        <w:t>Natalia I.</w:t>
      </w:r>
    </w:p>
    <w:sectPr w:rsidR="00C439F0" w:rsidRPr="00C60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B0008"/>
    <w:multiLevelType w:val="hybridMultilevel"/>
    <w:tmpl w:val="C84C850A"/>
    <w:lvl w:ilvl="0" w:tplc="042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BAD4395"/>
    <w:multiLevelType w:val="multilevel"/>
    <w:tmpl w:val="DF9C1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463"/>
    <w:rsid w:val="00272463"/>
    <w:rsid w:val="003B7A92"/>
    <w:rsid w:val="00C439F0"/>
    <w:rsid w:val="00C604C5"/>
    <w:rsid w:val="00C60BEA"/>
    <w:rsid w:val="00CB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C1FDC"/>
  <w15:chartTrackingRefBased/>
  <w15:docId w15:val="{893021E0-FCD9-4522-B253-447E7DF0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463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72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4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Ivannikova</dc:creator>
  <cp:keywords/>
  <dc:description/>
  <cp:lastModifiedBy>Natalia Ivannikova</cp:lastModifiedBy>
  <cp:revision>5</cp:revision>
  <dcterms:created xsi:type="dcterms:W3CDTF">2025-10-07T07:28:00Z</dcterms:created>
  <dcterms:modified xsi:type="dcterms:W3CDTF">2025-10-13T10:04:00Z</dcterms:modified>
</cp:coreProperties>
</file>