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F9" w:rsidRDefault="00D056F9" w:rsidP="00175208"/>
    <w:p w:rsidR="00D056F9" w:rsidRDefault="00D056F9" w:rsidP="00175208">
      <w:bookmarkStart w:id="0" w:name="_GoBack"/>
      <w:r>
        <w:t>Rohelise kooli plaan</w:t>
      </w:r>
      <w:r w:rsidR="00377A7D">
        <w:t xml:space="preserve"> 2023-2024</w:t>
      </w:r>
    </w:p>
    <w:bookmarkEnd w:id="0"/>
    <w:p w:rsidR="00175208" w:rsidRPr="00175208" w:rsidRDefault="00175208" w:rsidP="00175208">
      <w:r w:rsidRPr="00175208">
        <w:t>Väike valik olulisematest keskkonnavaldkonna (rahvusvahelistest) päevadest:</w:t>
      </w:r>
    </w:p>
    <w:p w:rsidR="00175208" w:rsidRPr="00175208" w:rsidRDefault="00175208" w:rsidP="00175208">
      <w:pPr>
        <w:numPr>
          <w:ilvl w:val="0"/>
          <w:numId w:val="1"/>
        </w:numPr>
      </w:pPr>
      <w:r w:rsidRPr="00175208">
        <w:t>SEPTEMBER: 7.09. </w:t>
      </w:r>
      <w:hyperlink r:id="rId5" w:anchor="individual" w:history="1">
        <w:r w:rsidRPr="00175208">
          <w:rPr>
            <w:rStyle w:val="Hperlink"/>
          </w:rPr>
          <w:t>puhta õhu päev</w:t>
        </w:r>
      </w:hyperlink>
      <w:r w:rsidRPr="00175208">
        <w:t>, 16.09. </w:t>
      </w:r>
      <w:hyperlink r:id="rId6" w:history="1">
        <w:r w:rsidRPr="00175208">
          <w:rPr>
            <w:rStyle w:val="Hperlink"/>
          </w:rPr>
          <w:t>osoonikihi kaitsmise päev,</w:t>
        </w:r>
      </w:hyperlink>
      <w:r w:rsidRPr="00175208">
        <w:t> 22.09. </w:t>
      </w:r>
      <w:hyperlink r:id="rId7" w:history="1">
        <w:r w:rsidRPr="00175208">
          <w:rPr>
            <w:rStyle w:val="Hperlink"/>
          </w:rPr>
          <w:t>autovaba päev</w:t>
        </w:r>
      </w:hyperlink>
      <w:r w:rsidRPr="00175208">
        <w:t>; 29.09. </w:t>
      </w:r>
      <w:hyperlink r:id="rId8" w:history="1">
        <w:r w:rsidRPr="00175208">
          <w:rPr>
            <w:rStyle w:val="Hperlink"/>
          </w:rPr>
          <w:t>rahvusvaheline toidukao ja toidujäätmete alase teadlikkuse päev</w:t>
        </w:r>
      </w:hyperlink>
      <w:r w:rsidRPr="00175208">
        <w:t>; september on </w:t>
      </w:r>
      <w:hyperlink r:id="rId9" w:history="1">
        <w:r w:rsidRPr="00175208">
          <w:rPr>
            <w:rStyle w:val="Hperlink"/>
          </w:rPr>
          <w:t>Eesti toidu</w:t>
        </w:r>
      </w:hyperlink>
      <w:r w:rsidRPr="00175208">
        <w:t> kuu;</w:t>
      </w:r>
    </w:p>
    <w:p w:rsidR="00175208" w:rsidRPr="00175208" w:rsidRDefault="00175208" w:rsidP="00175208">
      <w:pPr>
        <w:numPr>
          <w:ilvl w:val="0"/>
          <w:numId w:val="1"/>
        </w:numPr>
      </w:pPr>
      <w:r w:rsidRPr="00175208">
        <w:t>OKTOOBER: 16.10 </w:t>
      </w:r>
      <w:hyperlink r:id="rId10" w:history="1">
        <w:r w:rsidRPr="00175208">
          <w:rPr>
            <w:rStyle w:val="Hperlink"/>
          </w:rPr>
          <w:t>ülemaailmne toidupäev</w:t>
        </w:r>
      </w:hyperlink>
      <w:r w:rsidRPr="00175208">
        <w:t>; oktoober on Eestis </w:t>
      </w:r>
      <w:hyperlink r:id="rId11" w:history="1">
        <w:r w:rsidRPr="00175208">
          <w:rPr>
            <w:rStyle w:val="Hperlink"/>
          </w:rPr>
          <w:t>õiglase kaubanduse</w:t>
        </w:r>
      </w:hyperlink>
      <w:r w:rsidRPr="00175208">
        <w:t> kuu; oktoobri kolmas laupäev on </w:t>
      </w:r>
      <w:hyperlink r:id="rId12" w:history="1">
        <w:r w:rsidRPr="00175208">
          <w:rPr>
            <w:rStyle w:val="Hperlink"/>
          </w:rPr>
          <w:t>rahvusvaheline asjade parandamise päev</w:t>
        </w:r>
      </w:hyperlink>
    </w:p>
    <w:p w:rsidR="00175208" w:rsidRPr="00175208" w:rsidRDefault="00175208" w:rsidP="00175208">
      <w:pPr>
        <w:numPr>
          <w:ilvl w:val="0"/>
          <w:numId w:val="1"/>
        </w:numPr>
      </w:pPr>
      <w:r w:rsidRPr="00175208">
        <w:t>NOVEMBER: 7.11 </w:t>
      </w:r>
      <w:hyperlink r:id="rId13" w:history="1">
        <w:r w:rsidRPr="00175208">
          <w:rPr>
            <w:rStyle w:val="Hperlink"/>
          </w:rPr>
          <w:t>rahvusvaheline õuesõppe päev</w:t>
        </w:r>
      </w:hyperlink>
      <w:r w:rsidRPr="00175208">
        <w:t> 2024.a (toimub iga aasta nov 1.neljapäeval); novembri eelviimane nädal on kuulutatud </w:t>
      </w:r>
      <w:proofErr w:type="spellStart"/>
      <w:r w:rsidRPr="00175208">
        <w:fldChar w:fldCharType="begin"/>
      </w:r>
      <w:r w:rsidRPr="00175208">
        <w:instrText xml:space="preserve"> HYPERLINK "https://ewwr.eu/" </w:instrText>
      </w:r>
      <w:r w:rsidRPr="00175208">
        <w:fldChar w:fldCharType="separate"/>
      </w:r>
      <w:r w:rsidRPr="00175208">
        <w:rPr>
          <w:rStyle w:val="Hperlink"/>
        </w:rPr>
        <w:t>üleeuroopaliseks</w:t>
      </w:r>
      <w:proofErr w:type="spellEnd"/>
      <w:r w:rsidRPr="00175208">
        <w:rPr>
          <w:rStyle w:val="Hperlink"/>
        </w:rPr>
        <w:t xml:space="preserve"> jäätmetekke vähendamise nädalaks (</w:t>
      </w:r>
      <w:proofErr w:type="spellStart"/>
      <w:r w:rsidRPr="00175208">
        <w:rPr>
          <w:rStyle w:val="Hperlink"/>
        </w:rPr>
        <w:t>European</w:t>
      </w:r>
      <w:proofErr w:type="spellEnd"/>
      <w:r w:rsidRPr="00175208">
        <w:rPr>
          <w:rStyle w:val="Hperlink"/>
        </w:rPr>
        <w:t xml:space="preserve"> </w:t>
      </w:r>
      <w:proofErr w:type="spellStart"/>
      <w:r w:rsidRPr="00175208">
        <w:rPr>
          <w:rStyle w:val="Hperlink"/>
        </w:rPr>
        <w:t>Week</w:t>
      </w:r>
      <w:proofErr w:type="spellEnd"/>
      <w:r w:rsidRPr="00175208">
        <w:rPr>
          <w:rStyle w:val="Hperlink"/>
        </w:rPr>
        <w:t xml:space="preserve"> </w:t>
      </w:r>
      <w:proofErr w:type="spellStart"/>
      <w:r w:rsidRPr="00175208">
        <w:rPr>
          <w:rStyle w:val="Hperlink"/>
        </w:rPr>
        <w:t>for</w:t>
      </w:r>
      <w:proofErr w:type="spellEnd"/>
      <w:r w:rsidRPr="00175208">
        <w:rPr>
          <w:rStyle w:val="Hperlink"/>
        </w:rPr>
        <w:t xml:space="preserve"> </w:t>
      </w:r>
      <w:proofErr w:type="spellStart"/>
      <w:r w:rsidRPr="00175208">
        <w:rPr>
          <w:rStyle w:val="Hperlink"/>
        </w:rPr>
        <w:t>Waste</w:t>
      </w:r>
      <w:proofErr w:type="spellEnd"/>
      <w:r w:rsidRPr="00175208">
        <w:rPr>
          <w:rStyle w:val="Hperlink"/>
        </w:rPr>
        <w:t xml:space="preserve"> </w:t>
      </w:r>
      <w:proofErr w:type="spellStart"/>
      <w:r w:rsidRPr="00175208">
        <w:rPr>
          <w:rStyle w:val="Hperlink"/>
        </w:rPr>
        <w:t>Reduction</w:t>
      </w:r>
      <w:proofErr w:type="spellEnd"/>
      <w:r w:rsidRPr="00175208">
        <w:fldChar w:fldCharType="end"/>
      </w:r>
      <w:r w:rsidRPr="00175208">
        <w:t>); </w:t>
      </w:r>
      <w:r w:rsidRPr="00175208">
        <w:rPr>
          <w:b/>
          <w:bCs/>
        </w:rPr>
        <w:t>2024. aastal</w:t>
      </w:r>
      <w:r w:rsidRPr="00175208">
        <w:t> toimub see </w:t>
      </w:r>
      <w:r w:rsidRPr="00175208">
        <w:rPr>
          <w:b/>
          <w:bCs/>
        </w:rPr>
        <w:t>16.-24.nov, </w:t>
      </w:r>
      <w:hyperlink r:id="rId14" w:history="1">
        <w:r w:rsidRPr="00175208">
          <w:rPr>
            <w:rStyle w:val="Hperlink"/>
            <w:b/>
            <w:bCs/>
          </w:rPr>
          <w:t>teemaks on toidujäätmed </w:t>
        </w:r>
      </w:hyperlink>
      <w:r w:rsidRPr="00175208">
        <w:t>(2023. a oli  </w:t>
      </w:r>
      <w:hyperlink r:id="rId15" w:history="1">
        <w:r w:rsidRPr="00175208">
          <w:rPr>
            <w:rStyle w:val="Hperlink"/>
          </w:rPr>
          <w:t>teemaks “Pakendid”</w:t>
        </w:r>
      </w:hyperlink>
      <w:r w:rsidRPr="00175208">
        <w:t>).</w:t>
      </w:r>
    </w:p>
    <w:p w:rsidR="00175208" w:rsidRPr="00175208" w:rsidRDefault="00175208" w:rsidP="00175208">
      <w:pPr>
        <w:numPr>
          <w:ilvl w:val="0"/>
          <w:numId w:val="1"/>
        </w:numPr>
      </w:pPr>
      <w:r w:rsidRPr="00175208">
        <w:t>JAANUAR: jaanuari viimasel nädalal digiprügi teemaline kampaania (Rohelise kooli programm koostöös Telia ASiga)</w:t>
      </w:r>
    </w:p>
    <w:p w:rsidR="00175208" w:rsidRPr="00175208" w:rsidRDefault="00175208" w:rsidP="00175208">
      <w:pPr>
        <w:numPr>
          <w:ilvl w:val="0"/>
          <w:numId w:val="1"/>
        </w:numPr>
      </w:pPr>
      <w:r w:rsidRPr="00175208">
        <w:t>VEEBRUAR: </w:t>
      </w:r>
      <w:hyperlink r:id="rId16" w:history="1">
        <w:r w:rsidRPr="00175208">
          <w:rPr>
            <w:rStyle w:val="Hperlink"/>
          </w:rPr>
          <w:t>2.02. märgalade päev</w:t>
        </w:r>
      </w:hyperlink>
      <w:r w:rsidRPr="00175208">
        <w:t>, </w:t>
      </w:r>
      <w:r w:rsidRPr="00175208">
        <w:rPr>
          <w:b/>
          <w:bCs/>
        </w:rPr>
        <w:t>sooja kampsuni päev</w:t>
      </w:r>
      <w:r w:rsidRPr="00175208">
        <w:t> (kuupäev täpsustatakse igal aastal, </w:t>
      </w:r>
      <w:r w:rsidRPr="00175208">
        <w:rPr>
          <w:b/>
          <w:bCs/>
        </w:rPr>
        <w:t>2024.a on see 1.veebr</w:t>
      </w:r>
      <w:r w:rsidRPr="00175208">
        <w:t>) on </w:t>
      </w:r>
      <w:hyperlink r:id="rId17" w:history="1">
        <w:r w:rsidRPr="00175208">
          <w:rPr>
            <w:rStyle w:val="Hperlink"/>
          </w:rPr>
          <w:t>Belgia rohelise kooli programmi poolt ellu kutsutud päev</w:t>
        </w:r>
      </w:hyperlink>
      <w:r w:rsidRPr="00175208">
        <w:t>, mis juhib tähelepanu soojusenergiakasutusele ja -säästmisele. Hea mõte on korraldada ka sooja kampsuni nädalat, kus siseruumides alandatakse temperatuuri kraadi või paar ning jälgitakse selle mõju, sh säästu. Vaata, kuidas võrgustiku liikmed  </w:t>
      </w:r>
      <w:hyperlink r:id="rId18" w:history="1">
        <w:r w:rsidRPr="00175208">
          <w:rPr>
            <w:rStyle w:val="Hperlink"/>
          </w:rPr>
          <w:t>2022.a,</w:t>
        </w:r>
      </w:hyperlink>
      <w:r w:rsidRPr="00175208">
        <w:t> </w:t>
      </w:r>
      <w:hyperlink r:id="rId19" w:history="1">
        <w:r w:rsidRPr="00175208">
          <w:rPr>
            <w:rStyle w:val="Hperlink"/>
          </w:rPr>
          <w:t>2023.a</w:t>
        </w:r>
      </w:hyperlink>
      <w:r w:rsidRPr="00175208">
        <w:t> ja </w:t>
      </w:r>
      <w:hyperlink r:id="rId20" w:history="1">
        <w:r w:rsidRPr="00175208">
          <w:rPr>
            <w:rStyle w:val="Hperlink"/>
          </w:rPr>
          <w:t>2024. a</w:t>
        </w:r>
      </w:hyperlink>
      <w:r w:rsidRPr="00175208">
        <w:t> päeva tähistasid!</w:t>
      </w:r>
    </w:p>
    <w:p w:rsidR="00175208" w:rsidRPr="00175208" w:rsidRDefault="00175208" w:rsidP="00175208">
      <w:pPr>
        <w:numPr>
          <w:ilvl w:val="0"/>
          <w:numId w:val="1"/>
        </w:numPr>
      </w:pPr>
      <w:r w:rsidRPr="00175208">
        <w:t>MÄRTS: 3.03. </w:t>
      </w:r>
      <w:hyperlink r:id="rId21" w:history="1">
        <w:r w:rsidRPr="00175208">
          <w:rPr>
            <w:rStyle w:val="Hperlink"/>
          </w:rPr>
          <w:t>eluslooduse päev</w:t>
        </w:r>
      </w:hyperlink>
      <w:r w:rsidRPr="00175208">
        <w:t>, 18.03. </w:t>
      </w:r>
      <w:hyperlink r:id="rId22" w:history="1">
        <w:r w:rsidRPr="00175208">
          <w:rPr>
            <w:rStyle w:val="Hperlink"/>
          </w:rPr>
          <w:t>taaskasutuspäev</w:t>
        </w:r>
      </w:hyperlink>
      <w:r w:rsidRPr="00175208">
        <w:t>, 22.03. </w:t>
      </w:r>
      <w:hyperlink r:id="rId23" w:history="1">
        <w:r w:rsidRPr="00175208">
          <w:rPr>
            <w:rStyle w:val="Hperlink"/>
          </w:rPr>
          <w:t>veepäev</w:t>
        </w:r>
      </w:hyperlink>
      <w:r w:rsidRPr="00175208">
        <w:t> (vaatas </w:t>
      </w:r>
      <w:hyperlink r:id="rId24" w:history="1">
        <w:r w:rsidRPr="00175208">
          <w:rPr>
            <w:rStyle w:val="Hperlink"/>
          </w:rPr>
          <w:t>siit, kuidas Tallinna lasteaiad</w:t>
        </w:r>
      </w:hyperlink>
      <w:r w:rsidRPr="00175208">
        <w:t> 2023.a veepäeva tähistasid), märtsi viimasel nädalal on </w:t>
      </w:r>
      <w:hyperlink r:id="rId25" w:history="1">
        <w:r w:rsidRPr="00175208">
          <w:rPr>
            <w:rStyle w:val="Hperlink"/>
          </w:rPr>
          <w:t>Maa tund</w:t>
        </w:r>
      </w:hyperlink>
      <w:r w:rsidRPr="00175208">
        <w:t> – rahvusvaheline aktsioon loobuda elektri kasutamisest tunni aja jooksul kell 20.30–21.30 (2025.a on see 22. märtsil)</w:t>
      </w:r>
    </w:p>
    <w:p w:rsidR="00175208" w:rsidRPr="00175208" w:rsidRDefault="00175208" w:rsidP="00175208">
      <w:pPr>
        <w:numPr>
          <w:ilvl w:val="0"/>
          <w:numId w:val="1"/>
        </w:numPr>
      </w:pPr>
      <w:r w:rsidRPr="00175208">
        <w:t>APRILL: 14.04. </w:t>
      </w:r>
      <w:hyperlink r:id="rId26" w:history="1">
        <w:r w:rsidRPr="00175208">
          <w:rPr>
            <w:rStyle w:val="Hperlink"/>
          </w:rPr>
          <w:t>Eesti õuesõppe päev</w:t>
        </w:r>
      </w:hyperlink>
      <w:r w:rsidRPr="00175208">
        <w:t>, </w:t>
      </w:r>
      <w:hyperlink r:id="rId27" w:history="1">
        <w:r w:rsidRPr="00175208">
          <w:rPr>
            <w:rStyle w:val="Hperlink"/>
          </w:rPr>
          <w:t>22.04. Maa päev</w:t>
        </w:r>
      </w:hyperlink>
    </w:p>
    <w:p w:rsidR="00175208" w:rsidRPr="00175208" w:rsidRDefault="00175208" w:rsidP="00175208">
      <w:pPr>
        <w:numPr>
          <w:ilvl w:val="0"/>
          <w:numId w:val="1"/>
        </w:numPr>
      </w:pPr>
      <w:r w:rsidRPr="00175208">
        <w:t>MAI: 12.05. </w:t>
      </w:r>
      <w:hyperlink r:id="rId28" w:history="1">
        <w:r w:rsidRPr="00175208">
          <w:rPr>
            <w:rStyle w:val="Hperlink"/>
          </w:rPr>
          <w:t>taimetervise päev</w:t>
        </w:r>
      </w:hyperlink>
      <w:r w:rsidRPr="00175208">
        <w:t>, 18.05. </w:t>
      </w:r>
      <w:hyperlink r:id="rId29" w:history="1">
        <w:r w:rsidRPr="00175208">
          <w:rPr>
            <w:rStyle w:val="Hperlink"/>
          </w:rPr>
          <w:t>taimede lummuse päev</w:t>
        </w:r>
      </w:hyperlink>
      <w:r w:rsidRPr="00175208">
        <w:t>, 23.05. </w:t>
      </w:r>
      <w:hyperlink r:id="rId30" w:history="1">
        <w:r w:rsidRPr="00175208">
          <w:rPr>
            <w:rStyle w:val="Hperlink"/>
          </w:rPr>
          <w:t>rahvusvaheline õuesõppe päev</w:t>
        </w:r>
      </w:hyperlink>
      <w:r w:rsidRPr="00175208">
        <w:t> 2024. a (kuupäev muutub, aga toimub mõnel maikuu neljapäeval), 20.05. </w:t>
      </w:r>
      <w:hyperlink r:id="rId31" w:history="1">
        <w:r w:rsidRPr="00175208">
          <w:rPr>
            <w:rStyle w:val="Hperlink"/>
          </w:rPr>
          <w:t>mesilaste päev</w:t>
        </w:r>
      </w:hyperlink>
      <w:r w:rsidRPr="00175208">
        <w:t>, 22.05. </w:t>
      </w:r>
      <w:hyperlink r:id="rId32" w:history="1">
        <w:r w:rsidRPr="00175208">
          <w:rPr>
            <w:rStyle w:val="Hperlink"/>
          </w:rPr>
          <w:t> bioloogilise mitmekesisuse päev</w:t>
        </w:r>
      </w:hyperlink>
    </w:p>
    <w:p w:rsidR="00175208" w:rsidRPr="00175208" w:rsidRDefault="00175208" w:rsidP="00175208">
      <w:pPr>
        <w:numPr>
          <w:ilvl w:val="0"/>
          <w:numId w:val="1"/>
        </w:numPr>
      </w:pPr>
      <w:r w:rsidRPr="00175208">
        <w:t>JUUNI: 5.06. </w:t>
      </w:r>
      <w:hyperlink r:id="rId33" w:history="1">
        <w:r w:rsidRPr="00175208">
          <w:rPr>
            <w:rStyle w:val="Hperlink"/>
          </w:rPr>
          <w:t>keskkonnapäev</w:t>
        </w:r>
      </w:hyperlink>
      <w:r w:rsidRPr="00175208">
        <w:t>, 8.06. </w:t>
      </w:r>
      <w:hyperlink r:id="rId34" w:history="1">
        <w:r w:rsidRPr="00175208">
          <w:rPr>
            <w:rStyle w:val="Hperlink"/>
          </w:rPr>
          <w:t>ookeanide päev</w:t>
        </w:r>
      </w:hyperlink>
    </w:p>
    <w:p w:rsidR="00175208" w:rsidRPr="00175208" w:rsidRDefault="00175208" w:rsidP="00175208">
      <w:pPr>
        <w:numPr>
          <w:ilvl w:val="0"/>
          <w:numId w:val="1"/>
        </w:numPr>
      </w:pPr>
      <w:r w:rsidRPr="00175208">
        <w:t>AUGUST: kuu viimane neljapäev on</w:t>
      </w:r>
      <w:hyperlink r:id="rId35" w:history="1">
        <w:r w:rsidRPr="00175208">
          <w:rPr>
            <w:rStyle w:val="Hperlink"/>
          </w:rPr>
          <w:t> Läänemere päev</w:t>
        </w:r>
      </w:hyperlink>
      <w:r w:rsidRPr="00175208">
        <w:t>, 2024. a. on see 29.aug.</w:t>
      </w:r>
    </w:p>
    <w:p w:rsidR="00175208" w:rsidRPr="00175208" w:rsidRDefault="00175208" w:rsidP="00175208">
      <w:r w:rsidRPr="00175208">
        <w:rPr>
          <w:b/>
          <w:bCs/>
        </w:rPr>
        <w:t>Eesti looduse aasta tegijad 2024</w:t>
      </w:r>
      <w:r w:rsidRPr="00175208">
        <w:t>: </w:t>
      </w:r>
      <w:hyperlink r:id="rId36" w:history="1">
        <w:r w:rsidRPr="00175208">
          <w:rPr>
            <w:rStyle w:val="Hperlink"/>
          </w:rPr>
          <w:t>kägu</w:t>
        </w:r>
      </w:hyperlink>
      <w:r w:rsidRPr="00175208">
        <w:t> (aasta lind), saarmas (aasta loom), </w:t>
      </w:r>
      <w:hyperlink r:id="rId37" w:history="1">
        <w:r w:rsidRPr="00175208">
          <w:rPr>
            <w:rStyle w:val="Hperlink"/>
          </w:rPr>
          <w:t>koha</w:t>
        </w:r>
      </w:hyperlink>
      <w:r w:rsidRPr="00175208">
        <w:t> (aasta kala), </w:t>
      </w:r>
      <w:hyperlink r:id="rId38" w:history="1">
        <w:r w:rsidRPr="00175208">
          <w:rPr>
            <w:rStyle w:val="Hperlink"/>
          </w:rPr>
          <w:t>kirju-tumesilmik</w:t>
        </w:r>
      </w:hyperlink>
      <w:r w:rsidRPr="00175208">
        <w:t> (aasta liblikas), </w:t>
      </w:r>
      <w:hyperlink r:id="rId39" w:history="1">
        <w:r w:rsidRPr="00175208">
          <w:rPr>
            <w:rStyle w:val="Hperlink"/>
          </w:rPr>
          <w:t>kamperriisikas</w:t>
        </w:r>
      </w:hyperlink>
      <w:r w:rsidRPr="00175208">
        <w:t> (aasta seen), tamm (aasta puu), </w:t>
      </w:r>
      <w:hyperlink r:id="rId40" w:history="1">
        <w:r w:rsidRPr="00175208">
          <w:rPr>
            <w:rStyle w:val="Hperlink"/>
          </w:rPr>
          <w:t xml:space="preserve">harilik </w:t>
        </w:r>
        <w:proofErr w:type="spellStart"/>
        <w:r w:rsidRPr="00175208">
          <w:rPr>
            <w:rStyle w:val="Hperlink"/>
          </w:rPr>
          <w:t>helvik</w:t>
        </w:r>
        <w:proofErr w:type="spellEnd"/>
      </w:hyperlink>
      <w:r w:rsidRPr="00175208">
        <w:t> (aasta sammal), </w:t>
      </w:r>
      <w:hyperlink r:id="rId41" w:history="1">
        <w:r w:rsidRPr="00175208">
          <w:rPr>
            <w:rStyle w:val="Hperlink"/>
          </w:rPr>
          <w:t>vööthuul-sõrmkäpp</w:t>
        </w:r>
      </w:hyperlink>
      <w:r w:rsidRPr="00175208">
        <w:t> (aasta orhidee), </w:t>
      </w:r>
      <w:hyperlink r:id="rId42" w:history="1">
        <w:r w:rsidRPr="00175208">
          <w:rPr>
            <w:rStyle w:val="Hperlink"/>
          </w:rPr>
          <w:t xml:space="preserve">leostunud </w:t>
        </w:r>
        <w:proofErr w:type="spellStart"/>
        <w:r w:rsidRPr="00175208">
          <w:rPr>
            <w:rStyle w:val="Hperlink"/>
          </w:rPr>
          <w:t>gleimuld</w:t>
        </w:r>
        <w:proofErr w:type="spellEnd"/>
      </w:hyperlink>
      <w:r w:rsidRPr="00175208">
        <w:t> (aasta muld).</w:t>
      </w:r>
    </w:p>
    <w:p w:rsidR="00175208" w:rsidRPr="00175208" w:rsidRDefault="00377A7D" w:rsidP="00175208">
      <w:r>
        <w:pict>
          <v:rect id="_x0000_i1025" style="width:0;height:0" o:hralign="center" o:hrstd="t" o:hrnoshade="t" o:hr="t" fillcolor="#13203e" stroked="f"/>
        </w:pict>
      </w:r>
    </w:p>
    <w:p w:rsidR="00175208" w:rsidRPr="00175208" w:rsidRDefault="00175208" w:rsidP="00175208">
      <w:r w:rsidRPr="00175208">
        <w:t>Looduskaitsealaste uudiste ja mõttevahetuse jaoks soovitame liituda </w:t>
      </w:r>
      <w:proofErr w:type="spellStart"/>
      <w:r w:rsidRPr="00175208">
        <w:rPr>
          <w:b/>
          <w:bCs/>
        </w:rPr>
        <w:t>epostiloendiga</w:t>
      </w:r>
      <w:proofErr w:type="spellEnd"/>
      <w:r w:rsidRPr="00175208">
        <w:rPr>
          <w:b/>
          <w:bCs/>
        </w:rPr>
        <w:t xml:space="preserve"> Loodusaeg</w:t>
      </w:r>
      <w:r w:rsidRPr="00175208">
        <w:t> </w:t>
      </w:r>
      <w:hyperlink r:id="rId43" w:history="1">
        <w:r w:rsidRPr="00175208">
          <w:rPr>
            <w:rStyle w:val="Hperlink"/>
          </w:rPr>
          <w:t>https://lists.ut.ee/wws/info/loodusaeg</w:t>
        </w:r>
      </w:hyperlink>
    </w:p>
    <w:p w:rsidR="00175208" w:rsidRDefault="00175208">
      <w:r w:rsidRPr="00175208">
        <w:t>Facebooki kasutajatel soovitame liituda keskkonnaalaseid uudised, sh rahvusvahelisi uuringuid ja artikleid vahendava </w:t>
      </w:r>
      <w:r w:rsidRPr="00175208">
        <w:rPr>
          <w:b/>
          <w:bCs/>
        </w:rPr>
        <w:t>FB-grupiga Keskkonnasäästjad</w:t>
      </w:r>
      <w:r w:rsidRPr="00175208">
        <w:t>, kus toimub ka sisukaid arutelusid keskkonnahoiu teemal.</w:t>
      </w:r>
    </w:p>
    <w:sectPr w:rsidR="0017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0C9"/>
    <w:multiLevelType w:val="multilevel"/>
    <w:tmpl w:val="9464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08"/>
    <w:rsid w:val="00175208"/>
    <w:rsid w:val="00377A7D"/>
    <w:rsid w:val="00D0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2EAC"/>
  <w15:chartTrackingRefBased/>
  <w15:docId w15:val="{7863838D-F6E9-4A6D-959B-39955853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7520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75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utdoorclassroomday.com/" TargetMode="External"/><Relationship Id="rId18" Type="http://schemas.openxmlformats.org/officeDocument/2006/relationships/hyperlink" Target="https://padlet.com/eevavadi/gfv30mkyu7iihp31https:/padlet.com/eevavadi/gfv30mkyu7iihp31" TargetMode="External"/><Relationship Id="rId26" Type="http://schemas.openxmlformats.org/officeDocument/2006/relationships/hyperlink" Target="http://mikksarv.blogspot.com/2008/12/miks-on-hea-ks-pev-ndalas-ues-ppida.html" TargetMode="External"/><Relationship Id="rId39" Type="http://schemas.openxmlformats.org/officeDocument/2006/relationships/hyperlink" Target="https://mukoloogiauhing.ut.ee/aasta-seen-2024-kamperriisikas" TargetMode="External"/><Relationship Id="rId21" Type="http://schemas.openxmlformats.org/officeDocument/2006/relationships/hyperlink" Target="https://wildlifeday.org/" TargetMode="External"/><Relationship Id="rId34" Type="http://schemas.openxmlformats.org/officeDocument/2006/relationships/hyperlink" Target="https://worldoceanday.org/" TargetMode="External"/><Relationship Id="rId42" Type="http://schemas.openxmlformats.org/officeDocument/2006/relationships/hyperlink" Target="https://pk.emu.ee/struktuur/mullateadus/aasta-muld/" TargetMode="External"/><Relationship Id="rId7" Type="http://schemas.openxmlformats.org/officeDocument/2006/relationships/hyperlink" Target="https://www.unep.org/news-and-stories/story/world-car-free-day-22-september-great-opportunity-reduce-air-pollu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rldwetlandsday.org/" TargetMode="External"/><Relationship Id="rId29" Type="http://schemas.openxmlformats.org/officeDocument/2006/relationships/hyperlink" Target="https://plantday18may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.org/en/observances/ozone-day" TargetMode="External"/><Relationship Id="rId11" Type="http://schemas.openxmlformats.org/officeDocument/2006/relationships/hyperlink" Target="https://www.fairtrade.ee/" TargetMode="External"/><Relationship Id="rId24" Type="http://schemas.openxmlformats.org/officeDocument/2006/relationships/hyperlink" Target="https://padlet.com/lasteaedliikuri/22-03-rahvusvaheline-veep-ev-781a11svc1ht6aoa?fbclid=IwAR1219my-MoKs6ZpNZjFGCiuFtNF7b8xNd8W9CGWbhA3crUC8BZtg3UMZTE" TargetMode="External"/><Relationship Id="rId32" Type="http://schemas.openxmlformats.org/officeDocument/2006/relationships/hyperlink" Target="https://www.cbd.int/biodiversity-day" TargetMode="External"/><Relationship Id="rId37" Type="http://schemas.openxmlformats.org/officeDocument/2006/relationships/hyperlink" Target="https://www.facebook.com/aastakala/" TargetMode="External"/><Relationship Id="rId40" Type="http://schemas.openxmlformats.org/officeDocument/2006/relationships/hyperlink" Target="https://sisu.ut.ee/samblasober/news/aasta-sammal-2024-harilik-helvik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unep.org/interactives/clean-air-day-guide/?gclid=Cj0KCQjwguGYBhDRARIsAHgRm48GFiPpbewYHIfoSJbIyernvXYGAm75ljTnJuW0mKxwetymNifRnGsaAoEbEALw_wcB" TargetMode="External"/><Relationship Id="rId15" Type="http://schemas.openxmlformats.org/officeDocument/2006/relationships/hyperlink" Target="https://ewwr.eu/thematic_focus/2023-packaging/" TargetMode="External"/><Relationship Id="rId23" Type="http://schemas.openxmlformats.org/officeDocument/2006/relationships/hyperlink" Target="https://www.worldwaterday.org/" TargetMode="External"/><Relationship Id="rId28" Type="http://schemas.openxmlformats.org/officeDocument/2006/relationships/hyperlink" Target="https://www.fao.org/plant-health-day/en" TargetMode="External"/><Relationship Id="rId36" Type="http://schemas.openxmlformats.org/officeDocument/2006/relationships/hyperlink" Target="https://eoy.ee/kagu/" TargetMode="External"/><Relationship Id="rId10" Type="http://schemas.openxmlformats.org/officeDocument/2006/relationships/hyperlink" Target="https://www.fao.org/world-food-day/en" TargetMode="External"/><Relationship Id="rId19" Type="http://schemas.openxmlformats.org/officeDocument/2006/relationships/hyperlink" Target="https://padlet.com/rohelinekool1/sooja-kampsuni-p-ev-v-i-n-dal-rohekooli-v-rgustikus-2023-c04u6ojck46zh2o4" TargetMode="External"/><Relationship Id="rId31" Type="http://schemas.openxmlformats.org/officeDocument/2006/relationships/hyperlink" Target="https://www.worldbeeday.org/en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estitoit.ee/et" TargetMode="External"/><Relationship Id="rId14" Type="http://schemas.openxmlformats.org/officeDocument/2006/relationships/hyperlink" Target="https://ewwr.eu/the-2024-edition-of-the-ewwr-to-focus-on-food-waste/" TargetMode="External"/><Relationship Id="rId22" Type="http://schemas.openxmlformats.org/officeDocument/2006/relationships/hyperlink" Target="https://www.globalrecyclingday.com/" TargetMode="External"/><Relationship Id="rId27" Type="http://schemas.openxmlformats.org/officeDocument/2006/relationships/hyperlink" Target="https://www.earthday.org/" TargetMode="External"/><Relationship Id="rId30" Type="http://schemas.openxmlformats.org/officeDocument/2006/relationships/hyperlink" Target="https://outdoorclassroomday.com/" TargetMode="External"/><Relationship Id="rId35" Type="http://schemas.openxmlformats.org/officeDocument/2006/relationships/hyperlink" Target="https://finst.ee/programmid/uhiskond/laanemere-paev/" TargetMode="External"/><Relationship Id="rId43" Type="http://schemas.openxmlformats.org/officeDocument/2006/relationships/hyperlink" Target="https://lists.ut.ee/wws/info/loodusaeg" TargetMode="External"/><Relationship Id="rId8" Type="http://schemas.openxmlformats.org/officeDocument/2006/relationships/hyperlink" Target="https://www.un.org/en/observances/end-food-waste-da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penrepair.org/international-repair-day/" TargetMode="External"/><Relationship Id="rId17" Type="http://schemas.openxmlformats.org/officeDocument/2006/relationships/hyperlink" Target="https://www.dikketruiendag.be/" TargetMode="External"/><Relationship Id="rId25" Type="http://schemas.openxmlformats.org/officeDocument/2006/relationships/hyperlink" Target="https://www.earthhour.org/" TargetMode="External"/><Relationship Id="rId33" Type="http://schemas.openxmlformats.org/officeDocument/2006/relationships/hyperlink" Target="https://www.worldenvironmentday.global/" TargetMode="External"/><Relationship Id="rId38" Type="http://schemas.openxmlformats.org/officeDocument/2006/relationships/hyperlink" Target="https://www.facebook.com/rahvusliblikas/" TargetMode="External"/><Relationship Id="rId20" Type="http://schemas.openxmlformats.org/officeDocument/2006/relationships/hyperlink" Target="https://padlet.com/rohelinekool1/sooja-kampsuni-p-ev-v-i-n-dal-rohekooli-v-rgustikus-2024-1vsfdvzwg4gpw5nu" TargetMode="External"/><Relationship Id="rId41" Type="http://schemas.openxmlformats.org/officeDocument/2006/relationships/hyperlink" Target="https://orhidee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783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Linnakantselei IT teenistus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Malkerova</dc:creator>
  <cp:keywords/>
  <dc:description/>
  <cp:lastModifiedBy>Galina Malkerova</cp:lastModifiedBy>
  <cp:revision>3</cp:revision>
  <dcterms:created xsi:type="dcterms:W3CDTF">2024-04-11T09:41:00Z</dcterms:created>
  <dcterms:modified xsi:type="dcterms:W3CDTF">2024-04-12T06:29:00Z</dcterms:modified>
</cp:coreProperties>
</file>