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784F" w14:textId="77777777" w:rsidR="00A21923" w:rsidRPr="00295E2F" w:rsidRDefault="00295E2F">
      <w:pPr>
        <w:rPr>
          <w:b/>
        </w:rPr>
      </w:pPr>
      <w:r w:rsidRPr="00295E2F">
        <w:rPr>
          <w:b/>
        </w:rPr>
        <w:t>TOOTE PÜSIANDMED</w:t>
      </w:r>
    </w:p>
    <w:p w14:paraId="6C3164EF" w14:textId="77777777" w:rsidR="00295E2F" w:rsidRDefault="00295E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26"/>
        <w:gridCol w:w="503"/>
        <w:gridCol w:w="2736"/>
        <w:gridCol w:w="1705"/>
        <w:gridCol w:w="815"/>
      </w:tblGrid>
      <w:tr w:rsidR="00295E2F" w:rsidRPr="00DB44EB" w14:paraId="7417E6CB" w14:textId="77777777" w:rsidTr="0080031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FA16F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E4EE79A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295E2F" w:rsidRPr="00DB44EB" w14:paraId="3E6DF550" w14:textId="77777777" w:rsidTr="0080031A"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DF082" w14:textId="08C94AEC" w:rsidR="00295E2F" w:rsidRPr="00DB44EB" w:rsidRDefault="00295E2F" w:rsidP="00A92C61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2481101</w:t>
            </w:r>
            <w:r w:rsidR="00A92C61">
              <w:rPr>
                <w:sz w:val="22"/>
                <w:szCs w:val="22"/>
              </w:rPr>
              <w:t>1</w:t>
            </w:r>
            <w:r w:rsidRPr="00DB44EB">
              <w:rPr>
                <w:sz w:val="22"/>
                <w:szCs w:val="22"/>
              </w:rPr>
              <w:t>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08152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Väikeettevõtlus</w:t>
            </w:r>
          </w:p>
        </w:tc>
      </w:tr>
      <w:tr w:rsidR="00295E2F" w:rsidRPr="00DB44EB" w14:paraId="1D80B821" w14:textId="77777777" w:rsidTr="0080031A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68E5B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4072CC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295E2F" w:rsidRPr="00DB44EB" w14:paraId="2B7B90B9" w14:textId="77777777" w:rsidTr="0080031A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4906B" w14:textId="7E307A45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54F30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Ettevõtluse arendamine</w:t>
            </w:r>
          </w:p>
        </w:tc>
      </w:tr>
      <w:tr w:rsidR="00295E2F" w:rsidRPr="00DB44EB" w14:paraId="2F85EFB5" w14:textId="77777777" w:rsidTr="0080031A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E6BCA18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34E019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295E2F" w:rsidRPr="00DB44EB" w14:paraId="131CEF46" w14:textId="77777777" w:rsidTr="0080031A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9B750" w14:textId="65049E01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2480000000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A599E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Ettevõtluskeskkond</w:t>
            </w:r>
          </w:p>
        </w:tc>
      </w:tr>
      <w:tr w:rsidR="00295E2F" w:rsidRPr="00DB44EB" w14:paraId="69CBC44B" w14:textId="77777777" w:rsidTr="0080031A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81400FB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2769200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295E2F" w:rsidRPr="00DB44EB" w14:paraId="22DDC170" w14:textId="77777777" w:rsidTr="0080031A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65739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Tallinna </w:t>
            </w:r>
            <w:r w:rsidR="00E97F74">
              <w:rPr>
                <w:sz w:val="22"/>
                <w:szCs w:val="22"/>
              </w:rPr>
              <w:t>Strateegiakeskus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BD07B7" w14:textId="2D685CCE" w:rsidR="00295E2F" w:rsidRPr="00DB44EB" w:rsidRDefault="000C749A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Linna ettevõtlusteenistuse </w:t>
            </w:r>
            <w:r w:rsidR="00E97F74">
              <w:rPr>
                <w:sz w:val="22"/>
                <w:szCs w:val="22"/>
              </w:rPr>
              <w:t>ettevõtluskeskuse juht</w:t>
            </w:r>
          </w:p>
        </w:tc>
      </w:tr>
      <w:tr w:rsidR="00295E2F" w:rsidRPr="00DB44EB" w14:paraId="6D65BF6F" w14:textId="77777777" w:rsidTr="0080031A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052A3E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295E2F" w:rsidRPr="00DB44EB" w14:paraId="5CB1D66A" w14:textId="77777777" w:rsidTr="0080031A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DF736" w14:textId="77777777" w:rsidR="00295E2F" w:rsidRPr="00DB44EB" w:rsidRDefault="00295E2F" w:rsidP="00E97F74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Ettevõtlusaktiivsuse suurendamine, ettevõtete konkurentsivõime tõstmine Tallinna linnas.</w:t>
            </w:r>
          </w:p>
        </w:tc>
      </w:tr>
      <w:tr w:rsidR="00295E2F" w:rsidRPr="00DB44EB" w14:paraId="77FCD860" w14:textId="77777777" w:rsidTr="0080031A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D7B8DD4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295E2F" w:rsidRPr="00DB44EB" w14:paraId="0E089C23" w14:textId="77777777" w:rsidTr="0080031A">
        <w:trPr>
          <w:trHeight w:val="1161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5DD53" w14:textId="77777777" w:rsidR="00295E2F" w:rsidRPr="00A92C61" w:rsidRDefault="00A92C61" w:rsidP="006B4785">
            <w:pPr>
              <w:pStyle w:val="Header"/>
              <w:rPr>
                <w:sz w:val="22"/>
                <w:szCs w:val="22"/>
              </w:rPr>
            </w:pPr>
            <w:r w:rsidRPr="00A92C61">
              <w:rPr>
                <w:sz w:val="22"/>
                <w:szCs w:val="22"/>
              </w:rPr>
              <w:t>E</w:t>
            </w:r>
            <w:r w:rsidR="00BC7B4D" w:rsidRPr="00A92C61">
              <w:rPr>
                <w:sz w:val="22"/>
                <w:szCs w:val="22"/>
              </w:rPr>
              <w:t>ttevõtlusalane nõustamine, uute ärimudelite juurdekasvu toetamine, ettevõtja teadmiste ja oskuste parandamine (koolitused, seminarid, ettevõtlusakadeemiad)</w:t>
            </w:r>
            <w:r w:rsidR="00295E2F" w:rsidRPr="00A92C61">
              <w:rPr>
                <w:sz w:val="22"/>
                <w:szCs w:val="22"/>
              </w:rPr>
              <w:t>,</w:t>
            </w:r>
            <w:r w:rsidR="00BC7B4D" w:rsidRPr="00A92C61">
              <w:rPr>
                <w:sz w:val="22"/>
                <w:szCs w:val="22"/>
              </w:rPr>
              <w:t xml:space="preserve"> ettevõtete arengu kasvu toetamine (</w:t>
            </w:r>
            <w:r w:rsidR="00816D28">
              <w:rPr>
                <w:sz w:val="22"/>
                <w:szCs w:val="22"/>
              </w:rPr>
              <w:t xml:space="preserve">messitoetus, väikeettevõtja </w:t>
            </w:r>
            <w:proofErr w:type="spellStart"/>
            <w:r w:rsidR="00816D28">
              <w:rPr>
                <w:sz w:val="22"/>
                <w:szCs w:val="22"/>
              </w:rPr>
              <w:t>välismessi</w:t>
            </w:r>
            <w:proofErr w:type="spellEnd"/>
            <w:r w:rsidR="00BC7B4D" w:rsidRPr="00A92C61">
              <w:rPr>
                <w:sz w:val="22"/>
                <w:szCs w:val="22"/>
              </w:rPr>
              <w:t xml:space="preserve"> toetus, praktikajuhendaja toetus, </w:t>
            </w:r>
            <w:r w:rsidR="00E97F74">
              <w:rPr>
                <w:sz w:val="22"/>
                <w:szCs w:val="22"/>
              </w:rPr>
              <w:t>väikeettevõtja digilahenduste</w:t>
            </w:r>
            <w:r w:rsidR="00816D28">
              <w:rPr>
                <w:sz w:val="22"/>
                <w:szCs w:val="22"/>
              </w:rPr>
              <w:t xml:space="preserve"> toetus</w:t>
            </w:r>
            <w:r w:rsidR="00BC7B4D" w:rsidRPr="00A92C61">
              <w:rPr>
                <w:sz w:val="22"/>
                <w:szCs w:val="22"/>
              </w:rPr>
              <w:t xml:space="preserve">), innovatsiooni </w:t>
            </w:r>
            <w:r w:rsidR="00E10BF6" w:rsidRPr="00A92C61">
              <w:rPr>
                <w:sz w:val="22"/>
                <w:szCs w:val="22"/>
              </w:rPr>
              <w:t xml:space="preserve">ja klastrikoostöö </w:t>
            </w:r>
            <w:r w:rsidR="00E97F74">
              <w:rPr>
                <w:sz w:val="22"/>
                <w:szCs w:val="22"/>
              </w:rPr>
              <w:t>edendamine</w:t>
            </w:r>
            <w:r w:rsidR="00E10BF6" w:rsidRPr="00A92C61">
              <w:rPr>
                <w:sz w:val="22"/>
                <w:szCs w:val="22"/>
              </w:rPr>
              <w:t xml:space="preserve">, Tallinna ettevõtluse konkurentsivõimet tõstvate sündmuste toetamine ja </w:t>
            </w:r>
            <w:r w:rsidR="006B4785">
              <w:rPr>
                <w:sz w:val="22"/>
                <w:szCs w:val="22"/>
              </w:rPr>
              <w:t xml:space="preserve">ettevõtlikkuse edendamine </w:t>
            </w:r>
            <w:r w:rsidR="00E10BF6" w:rsidRPr="00A92C61">
              <w:rPr>
                <w:sz w:val="22"/>
                <w:szCs w:val="22"/>
              </w:rPr>
              <w:t>läbi mittetulundusliku tegevuse toetuse</w:t>
            </w:r>
            <w:r w:rsidR="00E97F74">
              <w:rPr>
                <w:sz w:val="22"/>
                <w:szCs w:val="22"/>
              </w:rPr>
              <w:t>.</w:t>
            </w:r>
          </w:p>
        </w:tc>
      </w:tr>
      <w:tr w:rsidR="00295E2F" w:rsidRPr="00DB44EB" w14:paraId="5E25F2F7" w14:textId="77777777" w:rsidTr="0080031A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B5A9C2A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295E2F" w:rsidRPr="00DB44EB" w14:paraId="7CE4DEC7" w14:textId="77777777" w:rsidTr="0080031A">
        <w:tc>
          <w:tcPr>
            <w:tcW w:w="84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0E6C35F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E204F4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295E2F" w:rsidRPr="00DB44EB" w14:paraId="7A19A98D" w14:textId="77777777" w:rsidTr="0080031A">
        <w:trPr>
          <w:trHeight w:val="221"/>
        </w:trPr>
        <w:tc>
          <w:tcPr>
            <w:tcW w:w="847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8348A" w14:textId="77777777" w:rsidR="00980536" w:rsidRDefault="00980536" w:rsidP="00980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10.12.2020 määrus nr 25</w:t>
            </w:r>
            <w:r w:rsidRPr="00DB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hyperlink r:id="rId4" w:history="1">
              <w:r w:rsidRPr="00AD511B">
                <w:rPr>
                  <w:rStyle w:val="Hyperlink"/>
                  <w:sz w:val="22"/>
                  <w:szCs w:val="22"/>
                </w:rPr>
                <w:t>Tallinna Strateegiakeskuse põhimäärus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734365D6" w14:textId="5E2589C1" w:rsidR="00295E2F" w:rsidRDefault="00E10BF6" w:rsidP="0080031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 </w:t>
            </w:r>
            <w:r w:rsidR="00E97F74">
              <w:rPr>
                <w:sz w:val="22"/>
                <w:szCs w:val="22"/>
              </w:rPr>
              <w:t xml:space="preserve">17.12.2020 määrus nr </w:t>
            </w:r>
            <w:r>
              <w:rPr>
                <w:sz w:val="22"/>
                <w:szCs w:val="22"/>
              </w:rPr>
              <w:t>2</w:t>
            </w:r>
            <w:r w:rsidR="00E97F74">
              <w:rPr>
                <w:sz w:val="22"/>
                <w:szCs w:val="22"/>
              </w:rPr>
              <w:t>6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5" w:history="1">
              <w:r w:rsidR="00FF1C9A" w:rsidRPr="00FF1C9A">
                <w:rPr>
                  <w:rStyle w:val="Hyperlink"/>
                  <w:sz w:val="22"/>
                  <w:szCs w:val="22"/>
                </w:rPr>
                <w:t xml:space="preserve">Tallinna arengustrateegia „Tallinn 2035““ </w:t>
              </w:r>
            </w:hyperlink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7BA6B228" w14:textId="6B01D55E" w:rsidR="00A365BD" w:rsidRDefault="00A365BD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Linnavolikogu 23.01.2014 määrus nr 3</w:t>
            </w:r>
            <w:r w:rsidR="00FF1C9A">
              <w:rPr>
                <w:sz w:val="22"/>
                <w:szCs w:val="22"/>
              </w:rPr>
              <w:t xml:space="preserve"> “</w:t>
            </w:r>
            <w:hyperlink r:id="rId6" w:history="1">
              <w:r w:rsidR="00FF1C9A" w:rsidRPr="00FF1C9A">
                <w:rPr>
                  <w:rStyle w:val="Hyperlink"/>
                  <w:sz w:val="22"/>
                  <w:szCs w:val="22"/>
                </w:rPr>
                <w:t xml:space="preserve">Messitoetuse taotlemise ja menetlemise kord“ </w:t>
              </w:r>
            </w:hyperlink>
          </w:p>
          <w:p w14:paraId="450DACA1" w14:textId="538E04D8" w:rsidR="00816D28" w:rsidRPr="00A365BD" w:rsidRDefault="00816D28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21.03.2019 määrus nr 6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7" w:history="1">
              <w:r w:rsidR="00FF1C9A" w:rsidRPr="00FF1C9A">
                <w:rPr>
                  <w:rStyle w:val="Hyperlink"/>
                  <w:sz w:val="22"/>
                  <w:szCs w:val="22"/>
                </w:rPr>
                <w:t xml:space="preserve">Väikeettevõtja </w:t>
              </w:r>
              <w:proofErr w:type="spellStart"/>
              <w:r w:rsidR="00FF1C9A" w:rsidRPr="00FF1C9A">
                <w:rPr>
                  <w:rStyle w:val="Hyperlink"/>
                  <w:sz w:val="22"/>
                  <w:szCs w:val="22"/>
                </w:rPr>
                <w:t>välismessitoetuse</w:t>
              </w:r>
              <w:proofErr w:type="spellEnd"/>
              <w:r w:rsidR="00FF1C9A" w:rsidRPr="00FF1C9A">
                <w:rPr>
                  <w:rStyle w:val="Hyperlink"/>
                  <w:sz w:val="22"/>
                  <w:szCs w:val="22"/>
                </w:rPr>
                <w:t xml:space="preserve"> andmise kord</w:t>
              </w:r>
            </w:hyperlink>
            <w:r w:rsidR="00FF1C9A">
              <w:rPr>
                <w:sz w:val="22"/>
                <w:szCs w:val="22"/>
              </w:rPr>
              <w:t>“</w:t>
            </w:r>
            <w:r w:rsidRPr="00DB44EB">
              <w:rPr>
                <w:sz w:val="22"/>
                <w:szCs w:val="22"/>
              </w:rPr>
              <w:t xml:space="preserve"> </w:t>
            </w:r>
          </w:p>
          <w:p w14:paraId="38A47F52" w14:textId="5AC9A3CC" w:rsidR="00295E2F" w:rsidRPr="00DB44EB" w:rsidRDefault="00816D28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31.10.2019 määrus nr 21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8" w:history="1">
              <w:r w:rsidR="00FF1C9A" w:rsidRPr="00FF1C9A">
                <w:rPr>
                  <w:rStyle w:val="Hyperlink"/>
                  <w:sz w:val="22"/>
                  <w:szCs w:val="22"/>
                </w:rPr>
                <w:t>Ettevõtte praktikajuhendaja toetuse andmise kord</w:t>
              </w:r>
            </w:hyperlink>
            <w:r w:rsidR="00FF1C9A">
              <w:rPr>
                <w:sz w:val="22"/>
                <w:szCs w:val="22"/>
              </w:rPr>
              <w:t>“</w:t>
            </w:r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19B536AC" w14:textId="2831E12A" w:rsidR="00A365BD" w:rsidRPr="00DB44EB" w:rsidRDefault="00FF1C9A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97F74">
              <w:rPr>
                <w:sz w:val="22"/>
                <w:szCs w:val="22"/>
              </w:rPr>
              <w:t>allinna Linnavolikogu  11.06.2020 määrus nr 10</w:t>
            </w:r>
            <w:r>
              <w:rPr>
                <w:sz w:val="22"/>
                <w:szCs w:val="22"/>
              </w:rPr>
              <w:t xml:space="preserve"> „</w:t>
            </w:r>
            <w:hyperlink r:id="rId9" w:history="1">
              <w:r w:rsidRPr="00FF1C9A">
                <w:rPr>
                  <w:rStyle w:val="Hyperlink"/>
                  <w:sz w:val="22"/>
                  <w:szCs w:val="22"/>
                </w:rPr>
                <w:t>Väikeettevõtja digilahenduste toetuse andmise kord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57FF1BB5" w14:textId="1A2A6AB3" w:rsidR="00A365BD" w:rsidRPr="00A365BD" w:rsidRDefault="00295E2F" w:rsidP="0080031A">
            <w:pPr>
              <w:rPr>
                <w:noProof/>
                <w:color w:val="0000FF"/>
                <w:sz w:val="22"/>
                <w:szCs w:val="22"/>
                <w:u w:val="single"/>
              </w:rPr>
            </w:pPr>
            <w:r w:rsidRPr="00DB44EB">
              <w:rPr>
                <w:noProof/>
                <w:sz w:val="22"/>
                <w:szCs w:val="22"/>
              </w:rPr>
              <w:t xml:space="preserve">Tallinna Linnavolikogu </w:t>
            </w:r>
            <w:r w:rsidR="000F535E">
              <w:rPr>
                <w:noProof/>
                <w:sz w:val="22"/>
                <w:szCs w:val="22"/>
              </w:rPr>
              <w:t>26</w:t>
            </w:r>
            <w:r w:rsidRPr="00DB44EB">
              <w:rPr>
                <w:noProof/>
                <w:sz w:val="22"/>
                <w:szCs w:val="22"/>
              </w:rPr>
              <w:t>.</w:t>
            </w:r>
            <w:r w:rsidR="000F535E">
              <w:rPr>
                <w:noProof/>
                <w:sz w:val="22"/>
                <w:szCs w:val="22"/>
              </w:rPr>
              <w:t>08</w:t>
            </w:r>
            <w:r w:rsidRPr="00DB44EB">
              <w:rPr>
                <w:noProof/>
                <w:sz w:val="22"/>
                <w:szCs w:val="22"/>
              </w:rPr>
              <w:t>.20</w:t>
            </w:r>
            <w:r w:rsidR="000F535E">
              <w:rPr>
                <w:noProof/>
                <w:sz w:val="22"/>
                <w:szCs w:val="22"/>
              </w:rPr>
              <w:t>21</w:t>
            </w:r>
            <w:r w:rsidRPr="00DB44EB">
              <w:rPr>
                <w:noProof/>
                <w:sz w:val="22"/>
                <w:szCs w:val="22"/>
              </w:rPr>
              <w:t xml:space="preserve"> määrus nr </w:t>
            </w:r>
            <w:r w:rsidR="000F535E">
              <w:rPr>
                <w:noProof/>
                <w:sz w:val="22"/>
                <w:szCs w:val="22"/>
              </w:rPr>
              <w:t>18</w:t>
            </w:r>
            <w:r w:rsidRPr="00DB44EB">
              <w:rPr>
                <w:noProof/>
                <w:color w:val="FF0000"/>
                <w:sz w:val="22"/>
                <w:szCs w:val="22"/>
              </w:rPr>
              <w:t xml:space="preserve"> </w:t>
            </w:r>
            <w:r w:rsidR="00FF1C9A" w:rsidRPr="00FF1C9A">
              <w:rPr>
                <w:noProof/>
                <w:sz w:val="22"/>
                <w:szCs w:val="22"/>
              </w:rPr>
              <w:t>„</w:t>
            </w:r>
            <w:hyperlink r:id="rId10" w:history="1">
              <w:r w:rsidR="00FF1C9A" w:rsidRPr="00FF1C9A">
                <w:rPr>
                  <w:rStyle w:val="Hyperlink"/>
                  <w:noProof/>
                  <w:sz w:val="22"/>
                  <w:szCs w:val="22"/>
                </w:rPr>
                <w:t>Mittetulundustegevuse toetuse andmise kord</w:t>
              </w:r>
            </w:hyperlink>
            <w:r w:rsidR="00FF1C9A"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6C392" w14:textId="77777777" w:rsidR="00295E2F" w:rsidRPr="00DB44EB" w:rsidRDefault="00295E2F" w:rsidP="0080031A">
            <w:pPr>
              <w:rPr>
                <w:sz w:val="22"/>
                <w:szCs w:val="22"/>
              </w:rPr>
            </w:pPr>
          </w:p>
        </w:tc>
      </w:tr>
      <w:tr w:rsidR="00295E2F" w:rsidRPr="00DB44EB" w14:paraId="7B9426D4" w14:textId="77777777" w:rsidTr="0080031A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58A8D9E" w14:textId="77777777" w:rsidR="00295E2F" w:rsidRPr="00DB44EB" w:rsidRDefault="00295E2F" w:rsidP="0080031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7C8ED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Potentsiaalsed ja alustavad ettevõtjad, tegutsevad väikeettevõtted</w:t>
            </w:r>
          </w:p>
        </w:tc>
      </w:tr>
      <w:tr w:rsidR="00295E2F" w:rsidRPr="00DB44EB" w14:paraId="5E44BC21" w14:textId="77777777" w:rsidTr="0080031A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DA2813B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295E2F" w:rsidRPr="00DB44EB" w14:paraId="5CF15735" w14:textId="77777777" w:rsidTr="0080031A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21608" w14:textId="77777777" w:rsidR="00A365BD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Nõustatud </w:t>
            </w:r>
            <w:r w:rsidR="00A365BD">
              <w:rPr>
                <w:sz w:val="22"/>
                <w:szCs w:val="22"/>
              </w:rPr>
              <w:t xml:space="preserve">klientide </w:t>
            </w:r>
            <w:r w:rsidR="002A714A">
              <w:rPr>
                <w:sz w:val="22"/>
                <w:szCs w:val="22"/>
              </w:rPr>
              <w:t xml:space="preserve">ja nõustamiskordade </w:t>
            </w:r>
            <w:r w:rsidR="00A365BD">
              <w:rPr>
                <w:sz w:val="22"/>
                <w:szCs w:val="22"/>
              </w:rPr>
              <w:t>arv</w:t>
            </w:r>
          </w:p>
          <w:p w14:paraId="1B43F4CB" w14:textId="77777777" w:rsidR="00295E2F" w:rsidRDefault="00A365BD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Nõustatud äriplaanide arv, neist rahastuse saanu</w:t>
            </w:r>
            <w:r w:rsidR="002A714A">
              <w:rPr>
                <w:sz w:val="22"/>
                <w:szCs w:val="22"/>
              </w:rPr>
              <w:t>d ettevõte</w:t>
            </w:r>
            <w:r>
              <w:rPr>
                <w:sz w:val="22"/>
                <w:szCs w:val="22"/>
              </w:rPr>
              <w:t>te arv</w:t>
            </w:r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1912D8F4" w14:textId="77777777" w:rsidR="00A365BD" w:rsidRDefault="00A365BD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Toetatud uute ärimudelite arv (ärimudelite konkursid)</w:t>
            </w:r>
          </w:p>
          <w:p w14:paraId="0319CDE1" w14:textId="77777777" w:rsidR="00A365BD" w:rsidRPr="00DB44EB" w:rsidRDefault="00A365BD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Koolitustel ja seminaridel osalenute arv ja rahulolu</w:t>
            </w:r>
          </w:p>
          <w:p w14:paraId="0FFBDDEC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Messitoetus</w:t>
            </w:r>
            <w:r w:rsidR="00A365BD">
              <w:rPr>
                <w:sz w:val="22"/>
                <w:szCs w:val="22"/>
              </w:rPr>
              <w:t>tega toetatud ettevõtete arv</w:t>
            </w:r>
          </w:p>
          <w:p w14:paraId="4C7D6E85" w14:textId="77777777" w:rsidR="00295E2F" w:rsidRPr="00DB44EB" w:rsidRDefault="00816D28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Praktikajuhendaja toetusega toetatud ettevõtete ja juhendajate arv </w:t>
            </w:r>
          </w:p>
          <w:p w14:paraId="0305AF40" w14:textId="77777777" w:rsidR="00295E2F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Toetatud praktikantide arv</w:t>
            </w:r>
          </w:p>
          <w:p w14:paraId="0C20CFF1" w14:textId="77777777" w:rsidR="00816D28" w:rsidRPr="00DB44EB" w:rsidRDefault="006B4785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Digilahenduste toetusega</w:t>
            </w:r>
            <w:r w:rsidR="00816D28">
              <w:rPr>
                <w:sz w:val="22"/>
                <w:szCs w:val="22"/>
              </w:rPr>
              <w:t xml:space="preserve"> toetatud ettevõtete arv</w:t>
            </w:r>
          </w:p>
          <w:p w14:paraId="61D6120A" w14:textId="77777777" w:rsidR="00295E2F" w:rsidRDefault="006B4785" w:rsidP="00A365BD">
            <w:r>
              <w:t>Innovatsioonifondist toetatud ettevõtete/uute lahenduste arv</w:t>
            </w:r>
          </w:p>
          <w:p w14:paraId="6C7EF106" w14:textId="77777777" w:rsidR="00A365BD" w:rsidRPr="00DB44EB" w:rsidRDefault="00A365BD" w:rsidP="00A365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Välisdelegaatide</w:t>
            </w:r>
            <w:proofErr w:type="spellEnd"/>
            <w:r>
              <w:rPr>
                <w:sz w:val="22"/>
                <w:szCs w:val="22"/>
              </w:rPr>
              <w:t xml:space="preserve"> arv Tallinna ettevõtluse suursündmustel</w:t>
            </w:r>
          </w:p>
        </w:tc>
      </w:tr>
      <w:tr w:rsidR="00295E2F" w:rsidRPr="00DB44EB" w14:paraId="3B2FED2B" w14:textId="77777777" w:rsidTr="0080031A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1AB78FA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A4CD7CE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FFAA2B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Kuupäev</w:t>
            </w:r>
          </w:p>
        </w:tc>
      </w:tr>
      <w:tr w:rsidR="00295E2F" w:rsidRPr="00DB44EB" w14:paraId="18EF2E13" w14:textId="77777777" w:rsidTr="0080031A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8AA5147" w14:textId="77777777" w:rsidR="00295E2F" w:rsidRPr="00DB44EB" w:rsidRDefault="00295E2F" w:rsidP="0080031A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Kairi Vaher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8FCF5A5" w14:textId="77777777" w:rsidR="00295E2F" w:rsidRPr="00DB44EB" w:rsidRDefault="00295E2F" w:rsidP="00A365BD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Jaanus </w:t>
            </w:r>
            <w:r w:rsidR="00A365BD">
              <w:rPr>
                <w:sz w:val="22"/>
                <w:szCs w:val="22"/>
              </w:rPr>
              <w:t>Vahesalu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B68A784" w14:textId="0B96FE29" w:rsidR="00295E2F" w:rsidRPr="00DB44EB" w:rsidRDefault="006B4785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C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.01.202</w:t>
            </w:r>
            <w:r w:rsidR="00FF1C9A">
              <w:rPr>
                <w:sz w:val="22"/>
                <w:szCs w:val="22"/>
              </w:rPr>
              <w:t>2</w:t>
            </w:r>
          </w:p>
        </w:tc>
      </w:tr>
    </w:tbl>
    <w:p w14:paraId="2AC74E71" w14:textId="77777777" w:rsidR="00295E2F" w:rsidRDefault="00295E2F"/>
    <w:sectPr w:rsidR="002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2F"/>
    <w:rsid w:val="000364F7"/>
    <w:rsid w:val="000729A4"/>
    <w:rsid w:val="000C749A"/>
    <w:rsid w:val="000F535E"/>
    <w:rsid w:val="00201D36"/>
    <w:rsid w:val="002857DB"/>
    <w:rsid w:val="00295E2F"/>
    <w:rsid w:val="002A714A"/>
    <w:rsid w:val="00356814"/>
    <w:rsid w:val="0039128C"/>
    <w:rsid w:val="006B4785"/>
    <w:rsid w:val="00816D28"/>
    <w:rsid w:val="00822044"/>
    <w:rsid w:val="008D7FCF"/>
    <w:rsid w:val="00980536"/>
    <w:rsid w:val="00A21923"/>
    <w:rsid w:val="00A365BD"/>
    <w:rsid w:val="00A92C61"/>
    <w:rsid w:val="00BC7B4D"/>
    <w:rsid w:val="00C12CEA"/>
    <w:rsid w:val="00C30C92"/>
    <w:rsid w:val="00CA5C0B"/>
    <w:rsid w:val="00D70195"/>
    <w:rsid w:val="00E10BF6"/>
    <w:rsid w:val="00E936D9"/>
    <w:rsid w:val="00E97F74"/>
    <w:rsid w:val="00F62CF5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06E"/>
  <w15:chartTrackingRefBased/>
  <w15:docId w15:val="{18F059F5-632D-4746-918A-69641E9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2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5E2F"/>
  </w:style>
  <w:style w:type="character" w:customStyle="1" w:styleId="BodyTextChar">
    <w:name w:val="Body Text Char"/>
    <w:basedOn w:val="DefaultParagraphFont"/>
    <w:link w:val="BodyText"/>
    <w:uiPriority w:val="99"/>
    <w:rsid w:val="00295E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5E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B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D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D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2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8112019038?leiaKeht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427032019024?leiaKehti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31012014001?leiaKeht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igiteataja.ee/akt/429122020009" TargetMode="External"/><Relationship Id="rId10" Type="http://schemas.openxmlformats.org/officeDocument/2006/relationships/hyperlink" Target="https://www.riigiteataja.ee/akt/408092021002" TargetMode="External"/><Relationship Id="rId4" Type="http://schemas.openxmlformats.org/officeDocument/2006/relationships/hyperlink" Target="https://www.riigiteataja.ee/akt/422122020001" TargetMode="External"/><Relationship Id="rId9" Type="http://schemas.openxmlformats.org/officeDocument/2006/relationships/hyperlink" Target="https://www.riigiteataja.ee/akt/419062020009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Pärlin</dc:creator>
  <cp:keywords/>
  <dc:description/>
  <cp:lastModifiedBy>Anne Viinapuu</cp:lastModifiedBy>
  <cp:revision>2</cp:revision>
  <dcterms:created xsi:type="dcterms:W3CDTF">2022-01-27T14:28:00Z</dcterms:created>
  <dcterms:modified xsi:type="dcterms:W3CDTF">2022-01-27T14:28:00Z</dcterms:modified>
</cp:coreProperties>
</file>