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6FAA" w14:textId="77777777" w:rsidR="00AF55EB" w:rsidRPr="00C9123A" w:rsidRDefault="00AF55EB">
      <w:pPr>
        <w:pStyle w:val="Lisatekst"/>
        <w:numPr>
          <w:ilvl w:val="0"/>
          <w:numId w:val="0"/>
        </w:num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1D045B" w:rsidRPr="00C9123A" w14:paraId="4BD16FAF" w14:textId="77777777" w:rsidTr="006419B5">
        <w:trPr>
          <w:cantSplit/>
        </w:trPr>
        <w:tc>
          <w:tcPr>
            <w:tcW w:w="9741" w:type="dxa"/>
            <w:gridSpan w:val="2"/>
          </w:tcPr>
          <w:p w14:paraId="4BD16FAB" w14:textId="77777777" w:rsidR="00233644" w:rsidRDefault="003F4A4C" w:rsidP="006419B5">
            <w:pPr>
              <w:pStyle w:val="BodyText"/>
              <w:jc w:val="right"/>
            </w:pPr>
            <w:r>
              <w:t>KINNITATUD</w:t>
            </w:r>
          </w:p>
          <w:p w14:paraId="4BD16FAC" w14:textId="77777777" w:rsidR="001D045B" w:rsidRPr="00C9123A" w:rsidRDefault="001D045B" w:rsidP="006419B5">
            <w:pPr>
              <w:pStyle w:val="BodyText"/>
              <w:jc w:val="right"/>
            </w:pPr>
            <w:r w:rsidRPr="00C9123A">
              <w:t xml:space="preserve">Tallinna linnapea </w:t>
            </w:r>
            <w:r w:rsidR="0065725F">
              <w:t>14</w:t>
            </w:r>
            <w:r w:rsidR="009C735A">
              <w:t>.</w:t>
            </w:r>
            <w:r w:rsidR="00C9123A">
              <w:t xml:space="preserve"> </w:t>
            </w:r>
            <w:r w:rsidR="0065725F">
              <w:t>jaanuar 2014</w:t>
            </w:r>
          </w:p>
          <w:p w14:paraId="4BD16FAD" w14:textId="77777777" w:rsidR="001D045B" w:rsidRPr="00C9123A" w:rsidRDefault="00C9123A" w:rsidP="006419B5">
            <w:pPr>
              <w:pStyle w:val="BodyText"/>
              <w:jc w:val="right"/>
            </w:pPr>
            <w:r>
              <w:t xml:space="preserve">          </w:t>
            </w:r>
            <w:r w:rsidR="001D045B" w:rsidRPr="00C9123A">
              <w:t>käskkirjaga nr PO</w:t>
            </w:r>
            <w:r>
              <w:t>-1/</w:t>
            </w:r>
            <w:r w:rsidR="0065725F">
              <w:t>9</w:t>
            </w:r>
            <w:r w:rsidR="001D045B" w:rsidRPr="00C9123A">
              <w:t>            </w:t>
            </w:r>
          </w:p>
          <w:p w14:paraId="4BD16FAE" w14:textId="77777777" w:rsidR="001D045B" w:rsidRPr="00C9123A" w:rsidRDefault="001D045B" w:rsidP="001D045B">
            <w:pPr>
              <w:pStyle w:val="BodyText"/>
              <w:jc w:val="right"/>
            </w:pPr>
            <w:r w:rsidRPr="00C9123A">
              <w:t>LISA 2</w:t>
            </w:r>
          </w:p>
        </w:tc>
      </w:tr>
      <w:tr w:rsidR="001D045B" w:rsidRPr="00C9123A" w14:paraId="4BD16FB1" w14:textId="77777777" w:rsidTr="006419B5">
        <w:trPr>
          <w:cantSplit/>
        </w:trPr>
        <w:tc>
          <w:tcPr>
            <w:tcW w:w="9741" w:type="dxa"/>
            <w:gridSpan w:val="2"/>
          </w:tcPr>
          <w:p w14:paraId="4BD16FB0" w14:textId="77777777"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045B" w:rsidRPr="009A39BC" w14:paraId="4BD16FB4" w14:textId="77777777" w:rsidTr="006419B5">
        <w:trPr>
          <w:cantSplit/>
        </w:trPr>
        <w:tc>
          <w:tcPr>
            <w:tcW w:w="4589" w:type="dxa"/>
          </w:tcPr>
          <w:p w14:paraId="4BD16FB2" w14:textId="77777777" w:rsidR="001D045B" w:rsidRPr="00C9123A" w:rsidRDefault="001D045B" w:rsidP="00C916B9">
            <w:pPr>
              <w:pStyle w:val="Pealk1"/>
            </w:pPr>
            <w:r w:rsidRPr="00C9123A">
              <w:t>Tallinna linna ametiasutusse praktikale võtmise taotlus</w:t>
            </w:r>
          </w:p>
        </w:tc>
        <w:tc>
          <w:tcPr>
            <w:tcW w:w="5152" w:type="dxa"/>
          </w:tcPr>
          <w:p w14:paraId="4BD16FB3" w14:textId="77777777" w:rsidR="001D045B" w:rsidRPr="00C9123A" w:rsidRDefault="001D045B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4BD16FB5" w14:textId="77777777" w:rsidR="008C57FC" w:rsidRPr="00C9123A" w:rsidRDefault="008C57FC">
      <w:pPr>
        <w:pStyle w:val="Lisatekst"/>
        <w:numPr>
          <w:ilvl w:val="0"/>
          <w:numId w:val="0"/>
        </w:numPr>
      </w:pPr>
    </w:p>
    <w:p w14:paraId="4BD16FB6" w14:textId="77777777" w:rsidR="008C57FC" w:rsidRPr="00C9123A" w:rsidRDefault="00CF7285" w:rsidP="0093455B">
      <w:pPr>
        <w:jc w:val="left"/>
        <w:rPr>
          <w:lang w:val="et-EE"/>
        </w:rPr>
      </w:pPr>
      <w:r>
        <w:rPr>
          <w:lang w:val="et-EE"/>
        </w:rPr>
        <w:t>Palun võtta mind praktikale</w:t>
      </w:r>
      <w:r w:rsidR="008C57FC" w:rsidRPr="00C9123A">
        <w:rPr>
          <w:lang w:val="et-EE"/>
        </w:rPr>
        <w:t xml:space="preserve"> ..........................................................................................</w:t>
      </w:r>
      <w:r w:rsidR="0093455B">
        <w:rPr>
          <w:lang w:val="et-EE"/>
        </w:rPr>
        <w:t>.......................</w:t>
      </w:r>
    </w:p>
    <w:p w14:paraId="4BD16FB7" w14:textId="77777777" w:rsidR="008C57FC" w:rsidRPr="00C9123A" w:rsidRDefault="008C57FC" w:rsidP="008C57FC">
      <w:pPr>
        <w:ind w:left="1440" w:firstLine="720"/>
        <w:jc w:val="center"/>
        <w:rPr>
          <w:i/>
          <w:lang w:val="et-EE"/>
        </w:rPr>
      </w:pPr>
      <w:r w:rsidRPr="00C9123A">
        <w:rPr>
          <w:i/>
          <w:lang w:val="et-EE"/>
        </w:rPr>
        <w:t>(ametiasutuse nimi)</w:t>
      </w:r>
    </w:p>
    <w:p w14:paraId="4BD16FB8" w14:textId="77777777" w:rsidR="008C57FC" w:rsidRPr="00C9123A" w:rsidRDefault="008C57FC" w:rsidP="008C57FC">
      <w:pPr>
        <w:rPr>
          <w:i/>
          <w:lang w:val="et-E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2"/>
        <w:gridCol w:w="4743"/>
      </w:tblGrid>
      <w:tr w:rsidR="008C57FC" w:rsidRPr="00C9123A" w14:paraId="4BD16FBB" w14:textId="77777777" w:rsidTr="006419B5">
        <w:tc>
          <w:tcPr>
            <w:tcW w:w="4832" w:type="dxa"/>
          </w:tcPr>
          <w:p w14:paraId="4BD16FB9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Ees- ja pere</w:t>
            </w:r>
            <w:r w:rsidR="00584596">
              <w:rPr>
                <w:lang w:val="et-EE"/>
              </w:rPr>
              <w:t>konna</w:t>
            </w:r>
            <w:r w:rsidRPr="00C9123A">
              <w:rPr>
                <w:lang w:val="et-EE"/>
              </w:rPr>
              <w:t>nimi</w:t>
            </w:r>
          </w:p>
        </w:tc>
        <w:tc>
          <w:tcPr>
            <w:tcW w:w="4833" w:type="dxa"/>
          </w:tcPr>
          <w:p w14:paraId="4BD16FBA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BE" w14:textId="77777777" w:rsidTr="006419B5">
        <w:tc>
          <w:tcPr>
            <w:tcW w:w="4832" w:type="dxa"/>
          </w:tcPr>
          <w:p w14:paraId="4BD16FBC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Kontaktandmed (telefon, e-post)</w:t>
            </w:r>
          </w:p>
        </w:tc>
        <w:tc>
          <w:tcPr>
            <w:tcW w:w="4833" w:type="dxa"/>
          </w:tcPr>
          <w:p w14:paraId="4BD16FBD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C1" w14:textId="77777777" w:rsidTr="006419B5">
        <w:tc>
          <w:tcPr>
            <w:tcW w:w="4832" w:type="dxa"/>
          </w:tcPr>
          <w:p w14:paraId="4BD16FBF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Õppeasutus</w:t>
            </w:r>
          </w:p>
        </w:tc>
        <w:tc>
          <w:tcPr>
            <w:tcW w:w="4833" w:type="dxa"/>
          </w:tcPr>
          <w:p w14:paraId="4BD16FC0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C4" w14:textId="77777777" w:rsidTr="006419B5">
        <w:tc>
          <w:tcPr>
            <w:tcW w:w="4832" w:type="dxa"/>
          </w:tcPr>
          <w:p w14:paraId="4BD16FC2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Eriala</w:t>
            </w:r>
          </w:p>
        </w:tc>
        <w:tc>
          <w:tcPr>
            <w:tcW w:w="4833" w:type="dxa"/>
          </w:tcPr>
          <w:p w14:paraId="4BD16FC3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C7" w14:textId="77777777" w:rsidTr="006419B5">
        <w:tc>
          <w:tcPr>
            <w:tcW w:w="4832" w:type="dxa"/>
          </w:tcPr>
          <w:p w14:paraId="4BD16FC5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Õppeaasta</w:t>
            </w:r>
          </w:p>
        </w:tc>
        <w:tc>
          <w:tcPr>
            <w:tcW w:w="4833" w:type="dxa"/>
          </w:tcPr>
          <w:p w14:paraId="4BD16FC6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CA" w14:textId="77777777" w:rsidTr="006419B5">
        <w:tc>
          <w:tcPr>
            <w:tcW w:w="4832" w:type="dxa"/>
          </w:tcPr>
          <w:p w14:paraId="4BD16FC8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  <w:r w:rsidRPr="00C9123A">
              <w:rPr>
                <w:lang w:val="et-EE"/>
              </w:rPr>
              <w:t>Praktika eesmärk</w:t>
            </w:r>
          </w:p>
        </w:tc>
        <w:tc>
          <w:tcPr>
            <w:tcW w:w="4833" w:type="dxa"/>
          </w:tcPr>
          <w:p w14:paraId="4BD16FC9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14:paraId="4BD16FCD" w14:textId="77777777" w:rsidTr="006419B5">
        <w:tc>
          <w:tcPr>
            <w:tcW w:w="4832" w:type="dxa"/>
          </w:tcPr>
          <w:p w14:paraId="4BD16FCB" w14:textId="77777777"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Praktika pikkus (nädalates ja praktikapäeva pikkus tundides)</w:t>
            </w:r>
          </w:p>
        </w:tc>
        <w:tc>
          <w:tcPr>
            <w:tcW w:w="4833" w:type="dxa"/>
          </w:tcPr>
          <w:p w14:paraId="4BD16FCC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D0" w14:textId="77777777" w:rsidTr="006419B5">
        <w:tc>
          <w:tcPr>
            <w:tcW w:w="4832" w:type="dxa"/>
          </w:tcPr>
          <w:p w14:paraId="4BD16FCE" w14:textId="77777777"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Soovitavad ajavahemikud praktika sooritamiseks</w:t>
            </w:r>
          </w:p>
        </w:tc>
        <w:tc>
          <w:tcPr>
            <w:tcW w:w="4833" w:type="dxa"/>
          </w:tcPr>
          <w:p w14:paraId="4BD16FCF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9A39BC" w14:paraId="4BD16FD3" w14:textId="77777777" w:rsidTr="006419B5">
        <w:tc>
          <w:tcPr>
            <w:tcW w:w="4832" w:type="dxa"/>
          </w:tcPr>
          <w:p w14:paraId="4BD16FD1" w14:textId="77777777" w:rsidR="008C57FC" w:rsidRPr="00C9123A" w:rsidRDefault="008C57FC" w:rsidP="00FA02E7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Struktuuriüksus (teenistus, osakond vms), kus soovitakse praktika sooritada (koos alternatiividega)</w:t>
            </w:r>
          </w:p>
        </w:tc>
        <w:tc>
          <w:tcPr>
            <w:tcW w:w="4833" w:type="dxa"/>
          </w:tcPr>
          <w:p w14:paraId="4BD16FD2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14:paraId="4BD16FD4" w14:textId="77777777" w:rsidR="008C57FC" w:rsidRPr="00C9123A" w:rsidRDefault="008C57FC" w:rsidP="008C57FC">
      <w:pPr>
        <w:rPr>
          <w:lang w:val="et-EE"/>
        </w:rPr>
      </w:pPr>
    </w:p>
    <w:p w14:paraId="4BD16FD5" w14:textId="77777777" w:rsidR="008C57FC" w:rsidRPr="00C9123A" w:rsidRDefault="008C57FC" w:rsidP="008C57FC">
      <w:pPr>
        <w:rPr>
          <w:lang w:val="et-EE"/>
        </w:rPr>
      </w:pPr>
      <w:r w:rsidRPr="00C9123A">
        <w:rPr>
          <w:lang w:val="et-EE"/>
        </w:rPr>
        <w:t>Taotlusele on lisatud:</w:t>
      </w:r>
    </w:p>
    <w:p w14:paraId="4BD16FD6" w14:textId="77777777"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õppeasutuse praktikajuhend</w:t>
      </w:r>
      <w:r w:rsidR="0028093D">
        <w:rPr>
          <w:lang w:val="et-EE"/>
        </w:rPr>
        <w:t>;</w:t>
      </w:r>
    </w:p>
    <w:p w14:paraId="4BD16FD7" w14:textId="77777777" w:rsidR="008C57FC" w:rsidRPr="00C9123A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akadeemiline õiend</w:t>
      </w:r>
      <w:r w:rsidR="0028093D">
        <w:rPr>
          <w:lang w:val="et-EE"/>
        </w:rPr>
        <w:t>;</w:t>
      </w:r>
    </w:p>
    <w:p w14:paraId="4BD16FD8" w14:textId="77777777" w:rsidR="008C57FC" w:rsidRDefault="008C57FC" w:rsidP="008C57FC">
      <w:pPr>
        <w:numPr>
          <w:ilvl w:val="0"/>
          <w:numId w:val="6"/>
        </w:numPr>
        <w:rPr>
          <w:lang w:val="et-EE"/>
        </w:rPr>
      </w:pPr>
      <w:r w:rsidRPr="00C9123A">
        <w:rPr>
          <w:lang w:val="et-EE"/>
        </w:rPr>
        <w:t>CV</w:t>
      </w:r>
      <w:r w:rsidR="0028093D">
        <w:rPr>
          <w:lang w:val="et-EE"/>
        </w:rPr>
        <w:t>.</w:t>
      </w:r>
    </w:p>
    <w:p w14:paraId="4BD16FD9" w14:textId="77777777" w:rsidR="00B17496" w:rsidRDefault="00B17496" w:rsidP="00B17496">
      <w:pPr>
        <w:rPr>
          <w:highlight w:val="yellow"/>
          <w:lang w:val="et-EE"/>
        </w:rPr>
      </w:pPr>
    </w:p>
    <w:p w14:paraId="4BD16FDA" w14:textId="77777777" w:rsidR="0065725F" w:rsidRPr="0065725F" w:rsidRDefault="0065725F" w:rsidP="0065725F">
      <w:pPr>
        <w:rPr>
          <w:lang w:val="et-EE"/>
        </w:rPr>
      </w:pPr>
      <w:r w:rsidRPr="0065725F">
        <w:rPr>
          <w:lang w:val="et-EE"/>
        </w:rPr>
        <w:t xml:space="preserve">Käesolevaga kinnitan esitatud andmete õigsust ja kohustun praktika ajal järgima Tallinna linna ametiasutuste praktika korda järgmiselt: </w:t>
      </w:r>
    </w:p>
    <w:p w14:paraId="4BD16FDB" w14:textId="77777777"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vastutan mulle antud tööülesannete täitmise õigsuse, korrektsuse ja õigeaegsuse eest;</w:t>
      </w:r>
    </w:p>
    <w:p w14:paraId="4BD16FDC" w14:textId="77777777"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kohustun praktika ajal ja ka pärast seda mitte avaldama mulle praktika ülesannete täitmise tõttu teatavaks saanud teiste inimeste perekonna- ja eraelu puudutavaid andmeid ning muud avalikustamisele mittekuuluvat teavet;</w:t>
      </w:r>
    </w:p>
    <w:p w14:paraId="4BD16FDD" w14:textId="77777777" w:rsidR="0065725F" w:rsidRPr="00BF2784" w:rsidRDefault="0065725F" w:rsidP="00BF2784">
      <w:pPr>
        <w:pStyle w:val="ListParagraph"/>
        <w:numPr>
          <w:ilvl w:val="0"/>
          <w:numId w:val="22"/>
        </w:numPr>
        <w:rPr>
          <w:lang w:val="et-EE"/>
        </w:rPr>
      </w:pPr>
      <w:r w:rsidRPr="00BF2784">
        <w:rPr>
          <w:lang w:val="et-EE"/>
        </w:rPr>
        <w:t>teavitan juhendajat õigeaegselt praktikaülesannete täitmist takistavatest asjaoludest.</w:t>
      </w:r>
    </w:p>
    <w:p w14:paraId="4BD16FDE" w14:textId="77777777" w:rsidR="0065725F" w:rsidRDefault="0065725F" w:rsidP="00B17496">
      <w:pPr>
        <w:rPr>
          <w:highlight w:val="yellow"/>
          <w:lang w:val="et-EE"/>
        </w:rPr>
      </w:pPr>
    </w:p>
    <w:p w14:paraId="4BD16FDF" w14:textId="77777777" w:rsidR="00325C33" w:rsidRPr="00B17496" w:rsidRDefault="00325C33" w:rsidP="008C57F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65"/>
        <w:gridCol w:w="4750"/>
      </w:tblGrid>
      <w:tr w:rsidR="008C57FC" w:rsidRPr="00C9123A" w14:paraId="4BD16FE2" w14:textId="77777777" w:rsidTr="006419B5">
        <w:tc>
          <w:tcPr>
            <w:tcW w:w="4832" w:type="dxa"/>
          </w:tcPr>
          <w:p w14:paraId="4BD16FE0" w14:textId="77777777"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Allkiri</w:t>
            </w:r>
          </w:p>
        </w:tc>
        <w:tc>
          <w:tcPr>
            <w:tcW w:w="4833" w:type="dxa"/>
          </w:tcPr>
          <w:p w14:paraId="4BD16FE1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  <w:tr w:rsidR="008C57FC" w:rsidRPr="00C9123A" w14:paraId="4BD16FE5" w14:textId="77777777" w:rsidTr="006419B5">
        <w:tc>
          <w:tcPr>
            <w:tcW w:w="4832" w:type="dxa"/>
          </w:tcPr>
          <w:p w14:paraId="4BD16FE3" w14:textId="77777777" w:rsidR="008C57FC" w:rsidRPr="00C9123A" w:rsidRDefault="008C57FC" w:rsidP="006419B5">
            <w:pPr>
              <w:spacing w:before="120"/>
              <w:jc w:val="left"/>
              <w:rPr>
                <w:lang w:val="et-EE"/>
              </w:rPr>
            </w:pPr>
            <w:r w:rsidRPr="00C9123A">
              <w:rPr>
                <w:lang w:val="et-EE"/>
              </w:rPr>
              <w:t>Kuupäev</w:t>
            </w:r>
          </w:p>
        </w:tc>
        <w:tc>
          <w:tcPr>
            <w:tcW w:w="4833" w:type="dxa"/>
          </w:tcPr>
          <w:p w14:paraId="4BD16FE4" w14:textId="77777777" w:rsidR="008C57FC" w:rsidRPr="00C9123A" w:rsidRDefault="008C57FC" w:rsidP="006419B5">
            <w:pPr>
              <w:spacing w:before="120"/>
              <w:rPr>
                <w:lang w:val="et-EE"/>
              </w:rPr>
            </w:pPr>
          </w:p>
        </w:tc>
      </w:tr>
    </w:tbl>
    <w:p w14:paraId="4BD16FE6" w14:textId="77777777" w:rsidR="008C57FC" w:rsidRPr="00C9123A" w:rsidRDefault="008C57FC" w:rsidP="008C57FC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8C57FC" w:rsidRPr="00C9123A" w14:paraId="4BD16FE8" w14:textId="77777777" w:rsidTr="006419B5">
        <w:trPr>
          <w:cantSplit/>
        </w:trPr>
        <w:tc>
          <w:tcPr>
            <w:tcW w:w="9741" w:type="dxa"/>
          </w:tcPr>
          <w:p w14:paraId="4BD16FE7" w14:textId="77777777"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14:paraId="4BD16FEA" w14:textId="77777777" w:rsidTr="006419B5">
        <w:trPr>
          <w:cantSplit/>
        </w:trPr>
        <w:tc>
          <w:tcPr>
            <w:tcW w:w="9741" w:type="dxa"/>
          </w:tcPr>
          <w:p w14:paraId="4BD16FE9" w14:textId="77777777"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14:paraId="4BD16FEC" w14:textId="77777777" w:rsidTr="006419B5">
        <w:trPr>
          <w:cantSplit/>
        </w:trPr>
        <w:tc>
          <w:tcPr>
            <w:tcW w:w="9741" w:type="dxa"/>
          </w:tcPr>
          <w:p w14:paraId="4BD16FEB" w14:textId="77777777"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14:paraId="4BD16FEE" w14:textId="77777777" w:rsidTr="006419B5">
        <w:trPr>
          <w:cantSplit/>
        </w:trPr>
        <w:tc>
          <w:tcPr>
            <w:tcW w:w="9741" w:type="dxa"/>
          </w:tcPr>
          <w:p w14:paraId="4BD16FED" w14:textId="77777777"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8C57FC" w:rsidRPr="00C9123A" w14:paraId="4BD16FF0" w14:textId="77777777" w:rsidTr="006419B5">
        <w:trPr>
          <w:cantSplit/>
        </w:trPr>
        <w:tc>
          <w:tcPr>
            <w:tcW w:w="9741" w:type="dxa"/>
          </w:tcPr>
          <w:p w14:paraId="4BD16FEF" w14:textId="7C266BC5" w:rsidR="008C57FC" w:rsidRPr="00C9123A" w:rsidRDefault="00020039" w:rsidP="006419B5">
            <w:pPr>
              <w:pStyle w:val="BodyText"/>
              <w:tabs>
                <w:tab w:val="left" w:pos="6521"/>
              </w:tabs>
              <w:jc w:val="left"/>
            </w:pPr>
            <w:r>
              <w:t>Lauri Laats</w:t>
            </w:r>
            <w:bookmarkStart w:id="0" w:name="_GoBack"/>
            <w:bookmarkEnd w:id="0"/>
          </w:p>
        </w:tc>
      </w:tr>
      <w:tr w:rsidR="008C57FC" w:rsidRPr="00C9123A" w14:paraId="4BD16FF2" w14:textId="77777777" w:rsidTr="006419B5">
        <w:trPr>
          <w:cantSplit/>
        </w:trPr>
        <w:tc>
          <w:tcPr>
            <w:tcW w:w="9741" w:type="dxa"/>
          </w:tcPr>
          <w:p w14:paraId="4BD16FF1" w14:textId="2CEF6699" w:rsidR="008C57FC" w:rsidRPr="00C9123A" w:rsidRDefault="008C57FC" w:rsidP="006419B5">
            <w:pPr>
              <w:pStyle w:val="BodyText"/>
              <w:tabs>
                <w:tab w:val="left" w:pos="6521"/>
              </w:tabs>
              <w:jc w:val="left"/>
            </w:pPr>
            <w:r w:rsidRPr="00C9123A">
              <w:t>Li</w:t>
            </w:r>
            <w:r w:rsidR="0079201B">
              <w:t>nnaosa vanem</w:t>
            </w:r>
          </w:p>
        </w:tc>
      </w:tr>
    </w:tbl>
    <w:p w14:paraId="4BD16FF3" w14:textId="77777777" w:rsidR="001D045B" w:rsidRPr="00C9123A" w:rsidRDefault="001D045B">
      <w:pPr>
        <w:pStyle w:val="Lisatekst"/>
        <w:numPr>
          <w:ilvl w:val="0"/>
          <w:numId w:val="0"/>
        </w:numPr>
      </w:pPr>
    </w:p>
    <w:p w14:paraId="4BD16FF4" w14:textId="77777777" w:rsidR="00C9123A" w:rsidRPr="00C9123A" w:rsidRDefault="00C9123A">
      <w:pPr>
        <w:pStyle w:val="Lisatekst"/>
        <w:numPr>
          <w:ilvl w:val="0"/>
          <w:numId w:val="0"/>
        </w:numPr>
      </w:pPr>
    </w:p>
    <w:sectPr w:rsidR="00C9123A" w:rsidRPr="00C9123A" w:rsidSect="0028093D">
      <w:headerReference w:type="even" r:id="rId12"/>
      <w:headerReference w:type="default" r:id="rId13"/>
      <w:footerReference w:type="even" r:id="rId14"/>
      <w:pgSz w:w="11906" w:h="16838" w:code="9"/>
      <w:pgMar w:top="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2577" w14:textId="77777777" w:rsidR="006E2350" w:rsidRDefault="006E2350">
      <w:pPr>
        <w:pStyle w:val="BodyText"/>
      </w:pPr>
      <w:r>
        <w:separator/>
      </w:r>
    </w:p>
  </w:endnote>
  <w:endnote w:type="continuationSeparator" w:id="0">
    <w:p w14:paraId="26BD6CDC" w14:textId="77777777" w:rsidR="006E2350" w:rsidRDefault="006E235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6FFD" w14:textId="77777777" w:rsidR="00CE4808" w:rsidRDefault="00CE4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16FFE" w14:textId="77777777" w:rsidR="00CE4808" w:rsidRDefault="00CE4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C1690" w14:textId="77777777" w:rsidR="006E2350" w:rsidRDefault="006E2350">
      <w:pPr>
        <w:pStyle w:val="BodyText"/>
      </w:pPr>
      <w:r>
        <w:separator/>
      </w:r>
    </w:p>
  </w:footnote>
  <w:footnote w:type="continuationSeparator" w:id="0">
    <w:p w14:paraId="5BA1EE2C" w14:textId="77777777" w:rsidR="006E2350" w:rsidRDefault="006E235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6FF9" w14:textId="77777777" w:rsidR="00CE4808" w:rsidRDefault="00CE4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16FFA" w14:textId="77777777" w:rsidR="00CE4808" w:rsidRDefault="00CE4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6FFB" w14:textId="77777777" w:rsidR="00CE4808" w:rsidRDefault="00CE4808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5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16FFC" w14:textId="77777777" w:rsidR="00CE4808" w:rsidRDefault="00CE48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6AB"/>
    <w:multiLevelType w:val="hybridMultilevel"/>
    <w:tmpl w:val="E12E4758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904086"/>
    <w:multiLevelType w:val="hybridMultilevel"/>
    <w:tmpl w:val="EF4605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1D5"/>
    <w:multiLevelType w:val="hybridMultilevel"/>
    <w:tmpl w:val="3198F4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B7"/>
    <w:multiLevelType w:val="hybridMultilevel"/>
    <w:tmpl w:val="2EEEE9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7A1"/>
    <w:multiLevelType w:val="multilevel"/>
    <w:tmpl w:val="7BC82C2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568" w:firstLine="0"/>
      </w:pPr>
      <w:rPr>
        <w:rFonts w:hint="default"/>
        <w:color w:val="000000" w:themeColor="tex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9BA6D63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640FCD"/>
    <w:multiLevelType w:val="hybridMultilevel"/>
    <w:tmpl w:val="C920845E"/>
    <w:lvl w:ilvl="0" w:tplc="04250019">
      <w:start w:val="1"/>
      <w:numFmt w:val="lowerLetter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0604D"/>
    <w:multiLevelType w:val="hybridMultilevel"/>
    <w:tmpl w:val="6E40208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A7ECD"/>
    <w:multiLevelType w:val="hybridMultilevel"/>
    <w:tmpl w:val="A5F67FCC"/>
    <w:lvl w:ilvl="0" w:tplc="042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58461C"/>
    <w:multiLevelType w:val="multilevel"/>
    <w:tmpl w:val="EBFCB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9C54E22"/>
    <w:multiLevelType w:val="hybridMultilevel"/>
    <w:tmpl w:val="691E2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F6396"/>
    <w:multiLevelType w:val="hybridMultilevel"/>
    <w:tmpl w:val="794E35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1"/>
    <w:rsid w:val="00000D6D"/>
    <w:rsid w:val="00020039"/>
    <w:rsid w:val="00045A15"/>
    <w:rsid w:val="00086273"/>
    <w:rsid w:val="0008675C"/>
    <w:rsid w:val="00096DCC"/>
    <w:rsid w:val="000D39C7"/>
    <w:rsid w:val="001030B8"/>
    <w:rsid w:val="00114492"/>
    <w:rsid w:val="00163581"/>
    <w:rsid w:val="00164758"/>
    <w:rsid w:val="001736F3"/>
    <w:rsid w:val="0018572F"/>
    <w:rsid w:val="001974E0"/>
    <w:rsid w:val="001B27E7"/>
    <w:rsid w:val="001D045B"/>
    <w:rsid w:val="001D7299"/>
    <w:rsid w:val="0020459F"/>
    <w:rsid w:val="00207CED"/>
    <w:rsid w:val="00233644"/>
    <w:rsid w:val="0023613E"/>
    <w:rsid w:val="0025207A"/>
    <w:rsid w:val="00267781"/>
    <w:rsid w:val="0028093D"/>
    <w:rsid w:val="002A68F4"/>
    <w:rsid w:val="002A6F5D"/>
    <w:rsid w:val="002C5EE8"/>
    <w:rsid w:val="002E3865"/>
    <w:rsid w:val="00325C33"/>
    <w:rsid w:val="00330138"/>
    <w:rsid w:val="0033244A"/>
    <w:rsid w:val="0033402C"/>
    <w:rsid w:val="00344D15"/>
    <w:rsid w:val="00393A16"/>
    <w:rsid w:val="003F4A4C"/>
    <w:rsid w:val="00432C04"/>
    <w:rsid w:val="004336D6"/>
    <w:rsid w:val="00442DB4"/>
    <w:rsid w:val="00453390"/>
    <w:rsid w:val="004A2BF7"/>
    <w:rsid w:val="004D5EB6"/>
    <w:rsid w:val="004D6A2E"/>
    <w:rsid w:val="0050671B"/>
    <w:rsid w:val="00532AAE"/>
    <w:rsid w:val="00545186"/>
    <w:rsid w:val="005757EA"/>
    <w:rsid w:val="00584596"/>
    <w:rsid w:val="005B79B5"/>
    <w:rsid w:val="005D2C43"/>
    <w:rsid w:val="00604505"/>
    <w:rsid w:val="006548C3"/>
    <w:rsid w:val="0065725F"/>
    <w:rsid w:val="00672B24"/>
    <w:rsid w:val="00683D11"/>
    <w:rsid w:val="00685B57"/>
    <w:rsid w:val="006900BD"/>
    <w:rsid w:val="006B4090"/>
    <w:rsid w:val="006B79F0"/>
    <w:rsid w:val="006E2350"/>
    <w:rsid w:val="00700515"/>
    <w:rsid w:val="00710564"/>
    <w:rsid w:val="00751CD8"/>
    <w:rsid w:val="00756F12"/>
    <w:rsid w:val="00786026"/>
    <w:rsid w:val="0079201B"/>
    <w:rsid w:val="007A1A03"/>
    <w:rsid w:val="007A596A"/>
    <w:rsid w:val="007B0538"/>
    <w:rsid w:val="007B13E5"/>
    <w:rsid w:val="007C38BE"/>
    <w:rsid w:val="007C69CD"/>
    <w:rsid w:val="007E2C93"/>
    <w:rsid w:val="00806642"/>
    <w:rsid w:val="00810AC9"/>
    <w:rsid w:val="00821731"/>
    <w:rsid w:val="00837E4E"/>
    <w:rsid w:val="0084418B"/>
    <w:rsid w:val="00857622"/>
    <w:rsid w:val="0086316D"/>
    <w:rsid w:val="008632F1"/>
    <w:rsid w:val="00867F2A"/>
    <w:rsid w:val="0087448C"/>
    <w:rsid w:val="00875517"/>
    <w:rsid w:val="00875C69"/>
    <w:rsid w:val="00890129"/>
    <w:rsid w:val="008B2247"/>
    <w:rsid w:val="008C34F5"/>
    <w:rsid w:val="008C57FC"/>
    <w:rsid w:val="008E42BF"/>
    <w:rsid w:val="0093455B"/>
    <w:rsid w:val="0097660F"/>
    <w:rsid w:val="00976DAD"/>
    <w:rsid w:val="00977819"/>
    <w:rsid w:val="00981E44"/>
    <w:rsid w:val="009A39BC"/>
    <w:rsid w:val="009C735A"/>
    <w:rsid w:val="009D563B"/>
    <w:rsid w:val="00A13D80"/>
    <w:rsid w:val="00A235E6"/>
    <w:rsid w:val="00A31766"/>
    <w:rsid w:val="00A738DF"/>
    <w:rsid w:val="00A753A3"/>
    <w:rsid w:val="00A823E6"/>
    <w:rsid w:val="00AE1742"/>
    <w:rsid w:val="00AF55EB"/>
    <w:rsid w:val="00B06827"/>
    <w:rsid w:val="00B10A00"/>
    <w:rsid w:val="00B17496"/>
    <w:rsid w:val="00B300B9"/>
    <w:rsid w:val="00B30D72"/>
    <w:rsid w:val="00B3101A"/>
    <w:rsid w:val="00B54E28"/>
    <w:rsid w:val="00B55065"/>
    <w:rsid w:val="00B61297"/>
    <w:rsid w:val="00B81232"/>
    <w:rsid w:val="00BF2784"/>
    <w:rsid w:val="00BF3353"/>
    <w:rsid w:val="00C13C72"/>
    <w:rsid w:val="00C174B5"/>
    <w:rsid w:val="00C46BD6"/>
    <w:rsid w:val="00C70F12"/>
    <w:rsid w:val="00C71191"/>
    <w:rsid w:val="00C74043"/>
    <w:rsid w:val="00C9123A"/>
    <w:rsid w:val="00C916B9"/>
    <w:rsid w:val="00CA32F9"/>
    <w:rsid w:val="00CB3199"/>
    <w:rsid w:val="00CB7489"/>
    <w:rsid w:val="00CC15DC"/>
    <w:rsid w:val="00CC4EE2"/>
    <w:rsid w:val="00CC7394"/>
    <w:rsid w:val="00CC7C21"/>
    <w:rsid w:val="00CE2478"/>
    <w:rsid w:val="00CE4808"/>
    <w:rsid w:val="00CF71E1"/>
    <w:rsid w:val="00CF7285"/>
    <w:rsid w:val="00D03D31"/>
    <w:rsid w:val="00D5227B"/>
    <w:rsid w:val="00D53C26"/>
    <w:rsid w:val="00D66143"/>
    <w:rsid w:val="00E32778"/>
    <w:rsid w:val="00E5167B"/>
    <w:rsid w:val="00E610B2"/>
    <w:rsid w:val="00E80471"/>
    <w:rsid w:val="00E831D8"/>
    <w:rsid w:val="00E95B49"/>
    <w:rsid w:val="00EA7AAF"/>
    <w:rsid w:val="00EB2E0B"/>
    <w:rsid w:val="00ED572C"/>
    <w:rsid w:val="00EE4F6E"/>
    <w:rsid w:val="00EE71E9"/>
    <w:rsid w:val="00EF0D8D"/>
    <w:rsid w:val="00EF392A"/>
    <w:rsid w:val="00F1255E"/>
    <w:rsid w:val="00F12E45"/>
    <w:rsid w:val="00F43D00"/>
    <w:rsid w:val="00F441F0"/>
    <w:rsid w:val="00F44B47"/>
    <w:rsid w:val="00F81F84"/>
    <w:rsid w:val="00F84C18"/>
    <w:rsid w:val="00F93012"/>
    <w:rsid w:val="00FA02E7"/>
    <w:rsid w:val="00FC5D10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BD16FAA"/>
  <w15:docId w15:val="{ADDF17C3-9A1F-4112-AA1B-9CA203A6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5B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lang w:val="et-EE"/>
    </w:rPr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5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C13C72"/>
    <w:pPr>
      <w:numPr>
        <w:ilvl w:val="1"/>
        <w:numId w:val="5"/>
      </w:numPr>
    </w:pPr>
    <w:rPr>
      <w:lang w:val="et-EE"/>
    </w:rPr>
  </w:style>
  <w:style w:type="paragraph" w:customStyle="1" w:styleId="Bodyk">
    <w:name w:val="Bodyk"/>
    <w:basedOn w:val="Bodyt"/>
    <w:pPr>
      <w:numPr>
        <w:numId w:val="4"/>
      </w:numPr>
    </w:pPr>
  </w:style>
  <w:style w:type="paragraph" w:customStyle="1" w:styleId="Pealk1">
    <w:name w:val="Pealk1"/>
    <w:basedOn w:val="BodyText"/>
    <w:rsid w:val="00B54E28"/>
    <w:pPr>
      <w:tabs>
        <w:tab w:val="left" w:pos="6521"/>
      </w:tabs>
      <w:jc w:val="left"/>
    </w:pPr>
  </w:style>
  <w:style w:type="paragraph" w:styleId="BalloonText">
    <w:name w:val="Balloon Text"/>
    <w:basedOn w:val="Normal"/>
    <w:link w:val="BalloonTextChar"/>
    <w:rsid w:val="0026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78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344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4D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D15"/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D045B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8C57FC"/>
    <w:pPr>
      <w:jc w:val="center"/>
    </w:pPr>
    <w:rPr>
      <w:b/>
      <w:bCs/>
      <w:szCs w:val="24"/>
      <w:lang w:val="et-EE"/>
    </w:rPr>
  </w:style>
  <w:style w:type="character" w:customStyle="1" w:styleId="TitleChar">
    <w:name w:val="Title Char"/>
    <w:basedOn w:val="DefaultParagraphFont"/>
    <w:link w:val="Title"/>
    <w:rsid w:val="008C57FC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8C57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kalt\AppData\Local\Microsoft\Windows\Temporary%20Internet%20Files\Content.Outlook\4E7VLNXL\Linnapea%20k&#228;skkiri%20+%20li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dkonna dokument" ma:contentTypeID="0x010100F8CF24CBD2824F7E9CB5A1FB7D5D475D0044109B56521E294C81E717527921FD3C" ma:contentTypeVersion="1" ma:contentTypeDescription="" ma:contentTypeScope="" ma:versionID="8237bebd458e0200677b3e128bd46c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6010282e4564ed806c15e95b88d65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sutusesise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utusesisene" ma:index="8" nillable="true" ma:displayName="Asutusesisene" ma:internalName="Asutusesise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utusesisene xmlns="http://schemas.microsoft.com/sharepoint/v3">0</Asutusesise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="http://schemas.microsoft.com/sharepoint/events">
  <Receiver>
    <Name>DokItemAddedEventHandler</Name>
    <Type>ItemAdded</Type>
    <SequenceNumber>10000</SequenceNumber>
    <Assembly>
                            NetGroup.TLV.Intranet, Version=1.0.0.0, Culture=neutral, PublicKeyToken=9f4da00116c38ec5
                        </Assembly>
    <Class>NetGroup.TLV.Intranet.FeatureReceivers.DokEventReceiver</Class>
    <Data/>
    <Filter/>
  </Receiver>
  <Receiver>
    <Name>DokItemUpdatedEventHandler</Name>
    <Type>ItemUpdated</Type>
    <SequenceNumber>10000</SequenceNumber>
    <Assembly>
                            NetGroup.TLV.Intranet, Version=1.0.0.0, Culture=neutral, PublicKeyToken=9f4da00116c38ec5
                        </Assembly>
    <Class>NetGroup.TLV.Intranet.FeatureReceivers.DokEventReceiver</Class>
    <Data/>
    <Filter/>
  </Receiver>
</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F94D-4B98-4AC3-868C-A51A9D45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12D1DA-4E29-46D5-9BB3-EAC25F6AFDC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215AEA-1E47-4FB9-80FD-BDF8A1A87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31A6A-6B91-4054-AEAA-6D49EB2C6D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708BDB-E86C-44A9-AE3E-C372EFB0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Linnapea käskkiri + lisa.dot</Template>
  <TotalTime>0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TALLINNA LINNAVALITSUS</vt:lpstr>
      <vt:lpstr>TALLINNA LINNAVALITSUS</vt:lpstr>
    </vt:vector>
  </TitlesOfParts>
  <Company>TTY  Informaatikainstituut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LINNAVALITSUS</dc:title>
  <dc:creator>Merli Uusmaa</dc:creator>
  <cp:lastModifiedBy>Ants Saar</cp:lastModifiedBy>
  <cp:revision>2</cp:revision>
  <cp:lastPrinted>2014-02-12T07:51:00Z</cp:lastPrinted>
  <dcterms:created xsi:type="dcterms:W3CDTF">2020-05-25T08:41:00Z</dcterms:created>
  <dcterms:modified xsi:type="dcterms:W3CDTF">2020-05-25T08:41:00Z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0x010100F8CF24CBD2824F7E9CB5A1FB7D5D475D0044109B56521E294C81E717527921FD3C</vt:lpwstr>
  </property>
</Properties>
</file>